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5B" w:rsidRDefault="009A175B" w:rsidP="001A6D29">
      <w:pPr>
        <w:widowControl w:val="0"/>
        <w:autoSpaceDE w:val="0"/>
        <w:autoSpaceDN w:val="0"/>
        <w:adjustRightInd w:val="0"/>
        <w:ind w:left="5387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3E73B0" w:rsidRDefault="003E73B0" w:rsidP="001A6D29">
      <w:pPr>
        <w:widowControl w:val="0"/>
        <w:autoSpaceDE w:val="0"/>
        <w:autoSpaceDN w:val="0"/>
        <w:adjustRightInd w:val="0"/>
        <w:ind w:left="5387" w:right="-1"/>
        <w:rPr>
          <w:bCs/>
          <w:sz w:val="28"/>
          <w:szCs w:val="28"/>
        </w:rPr>
      </w:pPr>
    </w:p>
    <w:p w:rsidR="009A175B" w:rsidRDefault="009A175B" w:rsidP="001A6D29">
      <w:pPr>
        <w:widowControl w:val="0"/>
        <w:autoSpaceDE w:val="0"/>
        <w:autoSpaceDN w:val="0"/>
        <w:adjustRightInd w:val="0"/>
        <w:ind w:left="5387"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  <w:r w:rsidR="003E73B0">
        <w:rPr>
          <w:bCs/>
          <w:sz w:val="28"/>
          <w:szCs w:val="28"/>
        </w:rPr>
        <w:t>Ы</w:t>
      </w:r>
    </w:p>
    <w:p w:rsidR="009A175B" w:rsidRDefault="009A175B" w:rsidP="001A6D29">
      <w:pPr>
        <w:widowControl w:val="0"/>
        <w:autoSpaceDE w:val="0"/>
        <w:autoSpaceDN w:val="0"/>
        <w:adjustRightInd w:val="0"/>
        <w:ind w:left="5387" w:right="-1"/>
        <w:rPr>
          <w:bCs/>
          <w:sz w:val="28"/>
          <w:szCs w:val="28"/>
        </w:rPr>
      </w:pPr>
    </w:p>
    <w:p w:rsidR="001A6D29" w:rsidRDefault="00E9489D" w:rsidP="001A6D29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распоряжением министерства сельского хозяйства </w:t>
      </w:r>
    </w:p>
    <w:p w:rsidR="001A6D29" w:rsidRDefault="00E9489D" w:rsidP="001A6D29">
      <w:pPr>
        <w:ind w:left="5387"/>
        <w:rPr>
          <w:sz w:val="28"/>
          <w:szCs w:val="28"/>
        </w:rPr>
      </w:pPr>
      <w:r>
        <w:rPr>
          <w:sz w:val="28"/>
          <w:szCs w:val="28"/>
        </w:rPr>
        <w:t>и продовольствия</w:t>
      </w:r>
      <w:r w:rsidR="001A6D29">
        <w:rPr>
          <w:sz w:val="28"/>
          <w:szCs w:val="28"/>
        </w:rPr>
        <w:t xml:space="preserve"> </w:t>
      </w:r>
    </w:p>
    <w:p w:rsidR="00DA5D69" w:rsidRPr="00D9076C" w:rsidRDefault="00DA5D69" w:rsidP="001A6D29">
      <w:pPr>
        <w:ind w:left="5387"/>
        <w:rPr>
          <w:sz w:val="28"/>
          <w:szCs w:val="28"/>
        </w:rPr>
      </w:pPr>
      <w:r w:rsidRPr="00D9076C">
        <w:rPr>
          <w:sz w:val="28"/>
          <w:szCs w:val="28"/>
        </w:rPr>
        <w:t>Кировской области</w:t>
      </w:r>
    </w:p>
    <w:p w:rsidR="00B371FE" w:rsidRDefault="00DA5D69" w:rsidP="001A6D29">
      <w:pPr>
        <w:spacing w:after="720" w:line="360" w:lineRule="auto"/>
        <w:ind w:left="5387"/>
        <w:rPr>
          <w:sz w:val="28"/>
          <w:szCs w:val="28"/>
        </w:rPr>
      </w:pPr>
      <w:r w:rsidRPr="00D907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</w:t>
      </w:r>
      <w:r w:rsidRPr="00D9076C">
        <w:rPr>
          <w:sz w:val="28"/>
          <w:szCs w:val="28"/>
        </w:rPr>
        <w:t xml:space="preserve">  </w:t>
      </w:r>
      <w:r w:rsidR="00E9489D">
        <w:rPr>
          <w:sz w:val="28"/>
          <w:szCs w:val="28"/>
        </w:rPr>
        <w:t xml:space="preserve">        </w:t>
      </w:r>
      <w:r w:rsidRPr="00D9076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26395A" w:rsidRDefault="003E73B0" w:rsidP="003E73B0">
      <w:pPr>
        <w:jc w:val="center"/>
        <w:rPr>
          <w:b/>
          <w:sz w:val="28"/>
          <w:szCs w:val="28"/>
        </w:rPr>
      </w:pPr>
      <w:r w:rsidRPr="003E73B0">
        <w:rPr>
          <w:b/>
          <w:sz w:val="28"/>
          <w:szCs w:val="28"/>
        </w:rPr>
        <w:t>ИЗМЕНЕНИЯ</w:t>
      </w:r>
    </w:p>
    <w:p w:rsidR="003E73B0" w:rsidRDefault="003E73B0" w:rsidP="003E73B0">
      <w:pPr>
        <w:tabs>
          <w:tab w:val="left" w:pos="8647"/>
        </w:tabs>
        <w:ind w:left="709" w:right="707"/>
        <w:jc w:val="center"/>
        <w:rPr>
          <w:b/>
          <w:spacing w:val="-6"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1D55B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орядке проведения </w:t>
      </w:r>
      <w:r w:rsidRPr="00062489">
        <w:rPr>
          <w:b/>
          <w:spacing w:val="-6"/>
          <w:sz w:val="28"/>
          <w:szCs w:val="28"/>
        </w:rPr>
        <w:t xml:space="preserve">конкурсного отбора объектов </w:t>
      </w:r>
    </w:p>
    <w:p w:rsidR="003E73B0" w:rsidRDefault="003E73B0" w:rsidP="003E73B0">
      <w:pPr>
        <w:tabs>
          <w:tab w:val="left" w:pos="8647"/>
        </w:tabs>
        <w:ind w:left="709" w:right="707"/>
        <w:jc w:val="center"/>
        <w:rPr>
          <w:b/>
          <w:spacing w:val="-6"/>
          <w:sz w:val="28"/>
          <w:szCs w:val="28"/>
        </w:rPr>
      </w:pPr>
      <w:r w:rsidRPr="00062489">
        <w:rPr>
          <w:b/>
          <w:spacing w:val="-6"/>
          <w:sz w:val="28"/>
          <w:szCs w:val="28"/>
        </w:rPr>
        <w:t>социальной и инженерной инфраструктуры сельских поселений для включения в подпрограмму «Устойчивое развитие сельских территорий Кировской области на период</w:t>
      </w:r>
      <w:r w:rsidRPr="00062489">
        <w:rPr>
          <w:b/>
          <w:spacing w:val="-6"/>
        </w:rPr>
        <w:t xml:space="preserve"> </w:t>
      </w:r>
      <w:r w:rsidRPr="00062489">
        <w:rPr>
          <w:b/>
          <w:spacing w:val="-6"/>
          <w:sz w:val="28"/>
          <w:szCs w:val="28"/>
        </w:rPr>
        <w:t xml:space="preserve">2014 – 2020 годов» </w:t>
      </w:r>
    </w:p>
    <w:p w:rsidR="003E73B0" w:rsidRDefault="003E73B0" w:rsidP="003E73B0">
      <w:pPr>
        <w:tabs>
          <w:tab w:val="left" w:pos="8647"/>
        </w:tabs>
        <w:ind w:left="709" w:right="707"/>
        <w:jc w:val="center"/>
        <w:rPr>
          <w:b/>
          <w:spacing w:val="-6"/>
          <w:sz w:val="28"/>
          <w:szCs w:val="28"/>
        </w:rPr>
      </w:pPr>
      <w:r w:rsidRPr="00062489">
        <w:rPr>
          <w:b/>
          <w:spacing w:val="-6"/>
          <w:sz w:val="28"/>
          <w:szCs w:val="28"/>
        </w:rPr>
        <w:t xml:space="preserve">государственной программы Кировской области «Развитие </w:t>
      </w:r>
    </w:p>
    <w:p w:rsidR="003E73B0" w:rsidRDefault="003E73B0" w:rsidP="003E73B0">
      <w:pPr>
        <w:tabs>
          <w:tab w:val="left" w:pos="8647"/>
        </w:tabs>
        <w:ind w:left="709" w:right="707"/>
        <w:jc w:val="center"/>
        <w:rPr>
          <w:b/>
          <w:sz w:val="28"/>
          <w:szCs w:val="28"/>
        </w:rPr>
      </w:pPr>
      <w:r w:rsidRPr="00062489">
        <w:rPr>
          <w:b/>
          <w:spacing w:val="-6"/>
          <w:sz w:val="28"/>
          <w:szCs w:val="28"/>
        </w:rPr>
        <w:t>агропромышленного комплекса» на 2013 – 2020 годы</w:t>
      </w:r>
    </w:p>
    <w:p w:rsidR="0026395A" w:rsidRPr="003E73B0" w:rsidRDefault="0026395A" w:rsidP="003E73B0">
      <w:pPr>
        <w:jc w:val="center"/>
        <w:rPr>
          <w:sz w:val="52"/>
          <w:szCs w:val="52"/>
        </w:rPr>
      </w:pPr>
    </w:p>
    <w:p w:rsidR="0026395A" w:rsidRDefault="001D55B9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6395A">
        <w:rPr>
          <w:rFonts w:ascii="Times New Roman" w:hAnsi="Times New Roman" w:cs="Times New Roman"/>
          <w:b w:val="0"/>
          <w:sz w:val="28"/>
          <w:szCs w:val="28"/>
        </w:rPr>
        <w:t>1. В разделе 1 «Общие положения»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подпункт 1.2.7 исключить.</w:t>
      </w:r>
      <w:r w:rsidR="002639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6395A" w:rsidRDefault="001D55B9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6395A">
        <w:rPr>
          <w:rFonts w:ascii="Times New Roman" w:hAnsi="Times New Roman" w:cs="Times New Roman"/>
          <w:b w:val="0"/>
          <w:sz w:val="28"/>
          <w:szCs w:val="28"/>
        </w:rPr>
        <w:t xml:space="preserve">2. В </w:t>
      </w:r>
      <w:r w:rsidR="00FC6CA0">
        <w:rPr>
          <w:rFonts w:ascii="Times New Roman" w:hAnsi="Times New Roman" w:cs="Times New Roman"/>
          <w:b w:val="0"/>
          <w:sz w:val="28"/>
          <w:szCs w:val="28"/>
        </w:rPr>
        <w:t>пункте 4.1 раздела</w:t>
      </w:r>
      <w:r w:rsidR="0026395A">
        <w:rPr>
          <w:rFonts w:ascii="Times New Roman" w:hAnsi="Times New Roman" w:cs="Times New Roman"/>
          <w:b w:val="0"/>
          <w:sz w:val="28"/>
          <w:szCs w:val="28"/>
        </w:rPr>
        <w:t xml:space="preserve"> 4 «Перечень документов, необходимых для уч</w:t>
      </w:r>
      <w:r w:rsidR="0026395A">
        <w:rPr>
          <w:rFonts w:ascii="Times New Roman" w:hAnsi="Times New Roman" w:cs="Times New Roman"/>
          <w:b w:val="0"/>
          <w:sz w:val="28"/>
          <w:szCs w:val="28"/>
        </w:rPr>
        <w:t>а</w:t>
      </w:r>
      <w:r w:rsidR="0026395A">
        <w:rPr>
          <w:rFonts w:ascii="Times New Roman" w:hAnsi="Times New Roman" w:cs="Times New Roman"/>
          <w:b w:val="0"/>
          <w:sz w:val="28"/>
          <w:szCs w:val="28"/>
        </w:rPr>
        <w:t>стия в конкурсном отборе»:</w:t>
      </w:r>
    </w:p>
    <w:p w:rsidR="00F70CA6" w:rsidRDefault="00F70CA6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2.1. В подпунктах 4.1.2, 4.1.4 слова «подпунктами 1.2.1 – 1.2.7» зам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нить словами «подпунктами 1.2.1 – 1.2.6».</w:t>
      </w:r>
    </w:p>
    <w:p w:rsidR="00CC507C" w:rsidRDefault="00F70CA6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CC507C">
        <w:rPr>
          <w:rFonts w:ascii="Times New Roman" w:hAnsi="Times New Roman" w:cs="Times New Roman"/>
          <w:b w:val="0"/>
          <w:sz w:val="28"/>
          <w:szCs w:val="28"/>
        </w:rPr>
        <w:t>2.</w:t>
      </w:r>
      <w:r w:rsidR="004F3A0A">
        <w:rPr>
          <w:rFonts w:ascii="Times New Roman" w:hAnsi="Times New Roman" w:cs="Times New Roman"/>
          <w:b w:val="0"/>
          <w:sz w:val="28"/>
          <w:szCs w:val="28"/>
        </w:rPr>
        <w:t>2</w:t>
      </w:r>
      <w:r w:rsidR="00857CA1">
        <w:rPr>
          <w:rFonts w:ascii="Times New Roman" w:hAnsi="Times New Roman" w:cs="Times New Roman"/>
          <w:b w:val="0"/>
          <w:sz w:val="28"/>
          <w:szCs w:val="28"/>
        </w:rPr>
        <w:t>.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1EF3">
        <w:rPr>
          <w:rFonts w:ascii="Times New Roman" w:hAnsi="Times New Roman" w:cs="Times New Roman"/>
          <w:b w:val="0"/>
          <w:sz w:val="28"/>
          <w:szCs w:val="28"/>
        </w:rPr>
        <w:t>Абзац первый подпункта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 xml:space="preserve"> 4.1.8 </w:t>
      </w:r>
      <w:r w:rsidR="00471EF3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471EF3" w:rsidRDefault="00471EF3" w:rsidP="00471EF3">
      <w:pPr>
        <w:pStyle w:val="aa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«</w:t>
      </w:r>
      <w:r>
        <w:rPr>
          <w:rFonts w:ascii="Times New Roman" w:hAnsi="Times New Roman"/>
          <w:spacing w:val="-2"/>
          <w:sz w:val="28"/>
          <w:szCs w:val="28"/>
        </w:rPr>
        <w:t>4.1.8. Копии документов, подтверждающих наличие проектной док</w:t>
      </w:r>
      <w:r>
        <w:rPr>
          <w:rFonts w:ascii="Times New Roman" w:hAnsi="Times New Roman"/>
          <w:spacing w:val="-2"/>
          <w:sz w:val="28"/>
          <w:szCs w:val="28"/>
        </w:rPr>
        <w:t>у</w:t>
      </w:r>
      <w:r>
        <w:rPr>
          <w:rFonts w:ascii="Times New Roman" w:hAnsi="Times New Roman"/>
          <w:spacing w:val="-2"/>
          <w:sz w:val="28"/>
          <w:szCs w:val="28"/>
        </w:rPr>
        <w:t>ментации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:»</w:t>
      </w:r>
      <w:proofErr w:type="gramEnd"/>
      <w:r w:rsidR="00784A18">
        <w:rPr>
          <w:rFonts w:ascii="Times New Roman" w:hAnsi="Times New Roman"/>
          <w:spacing w:val="-2"/>
          <w:sz w:val="28"/>
          <w:szCs w:val="28"/>
        </w:rPr>
        <w:t>.</w:t>
      </w:r>
    </w:p>
    <w:p w:rsidR="004F3A0A" w:rsidRDefault="004F3A0A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2.3. Подпункт 4.1.9 изложить в следующей редакции:</w:t>
      </w:r>
    </w:p>
    <w:p w:rsidR="004F3A0A" w:rsidRDefault="004F3A0A" w:rsidP="004F3A0A">
      <w:pPr>
        <w:pStyle w:val="aa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«</w:t>
      </w:r>
      <w:r>
        <w:rPr>
          <w:rFonts w:ascii="Times New Roman" w:hAnsi="Times New Roman"/>
          <w:sz w:val="28"/>
          <w:szCs w:val="28"/>
        </w:rPr>
        <w:t xml:space="preserve">4.1.9. </w:t>
      </w:r>
      <w:r w:rsidRPr="00FB7716">
        <w:rPr>
          <w:rFonts w:ascii="Times New Roman" w:hAnsi="Times New Roman"/>
          <w:sz w:val="28"/>
          <w:szCs w:val="28"/>
        </w:rPr>
        <w:t>Социально-экономическое обоснование необходимости стро</w:t>
      </w:r>
      <w:r w:rsidRPr="00FB7716">
        <w:rPr>
          <w:rFonts w:ascii="Times New Roman" w:hAnsi="Times New Roman"/>
          <w:sz w:val="28"/>
          <w:szCs w:val="28"/>
        </w:rPr>
        <w:t>и</w:t>
      </w:r>
      <w:r w:rsidRPr="00FB7716">
        <w:rPr>
          <w:rFonts w:ascii="Times New Roman" w:hAnsi="Times New Roman"/>
          <w:sz w:val="28"/>
          <w:szCs w:val="28"/>
        </w:rPr>
        <w:t xml:space="preserve">тельства и (или) реконструкции объекта, содержащее сведения о наличии и </w:t>
      </w:r>
      <w:r w:rsidRPr="00FB7716">
        <w:rPr>
          <w:rFonts w:ascii="Times New Roman" w:hAnsi="Times New Roman"/>
          <w:spacing w:val="-2"/>
          <w:sz w:val="28"/>
          <w:szCs w:val="28"/>
        </w:rPr>
        <w:t>состоянии материальной базы социальной и инженерной инфраструктуры по каждо</w:t>
      </w:r>
      <w:r>
        <w:rPr>
          <w:rFonts w:ascii="Times New Roman" w:hAnsi="Times New Roman"/>
          <w:spacing w:val="-2"/>
          <w:sz w:val="28"/>
          <w:szCs w:val="28"/>
        </w:rPr>
        <w:t>му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объект</w:t>
      </w:r>
      <w:r>
        <w:rPr>
          <w:rFonts w:ascii="Times New Roman" w:hAnsi="Times New Roman"/>
          <w:spacing w:val="-2"/>
          <w:sz w:val="28"/>
          <w:szCs w:val="28"/>
        </w:rPr>
        <w:t>у</w:t>
      </w:r>
      <w:r w:rsidRPr="00FB7716">
        <w:rPr>
          <w:rFonts w:ascii="Times New Roman" w:hAnsi="Times New Roman"/>
          <w:spacing w:val="-2"/>
          <w:sz w:val="28"/>
          <w:szCs w:val="28"/>
        </w:rPr>
        <w:t>, включенн</w:t>
      </w:r>
      <w:r>
        <w:rPr>
          <w:rFonts w:ascii="Times New Roman" w:hAnsi="Times New Roman"/>
          <w:spacing w:val="-2"/>
          <w:sz w:val="28"/>
          <w:szCs w:val="28"/>
        </w:rPr>
        <w:t>ому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в заявку</w:t>
      </w:r>
      <w:r w:rsidR="00471EF3">
        <w:rPr>
          <w:rFonts w:ascii="Times New Roman" w:hAnsi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1190F">
        <w:rPr>
          <w:rFonts w:ascii="Times New Roman" w:hAnsi="Times New Roman"/>
          <w:spacing w:val="-2"/>
          <w:sz w:val="28"/>
          <w:szCs w:val="28"/>
        </w:rPr>
        <w:t>приложени</w:t>
      </w:r>
      <w:r>
        <w:rPr>
          <w:rFonts w:ascii="Times New Roman" w:hAnsi="Times New Roman"/>
          <w:spacing w:val="-2"/>
          <w:sz w:val="28"/>
          <w:szCs w:val="28"/>
        </w:rPr>
        <w:t>ю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 № </w:t>
      </w:r>
      <w:r>
        <w:rPr>
          <w:rFonts w:ascii="Times New Roman" w:hAnsi="Times New Roman"/>
          <w:spacing w:val="-2"/>
          <w:sz w:val="28"/>
          <w:szCs w:val="28"/>
        </w:rPr>
        <w:t>9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к н</w:t>
      </w:r>
      <w:r w:rsidRPr="00FB7716">
        <w:rPr>
          <w:rFonts w:ascii="Times New Roman" w:hAnsi="Times New Roman"/>
          <w:spacing w:val="-2"/>
          <w:sz w:val="28"/>
          <w:szCs w:val="28"/>
        </w:rPr>
        <w:t>а</w:t>
      </w:r>
      <w:r w:rsidRPr="00FB7716">
        <w:rPr>
          <w:rFonts w:ascii="Times New Roman" w:hAnsi="Times New Roman"/>
          <w:spacing w:val="-2"/>
          <w:sz w:val="28"/>
          <w:szCs w:val="28"/>
        </w:rPr>
        <w:t>стоящему Порядку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71EF3">
        <w:rPr>
          <w:rFonts w:ascii="Times New Roman" w:hAnsi="Times New Roman"/>
          <w:spacing w:val="-2"/>
          <w:sz w:val="28"/>
          <w:szCs w:val="28"/>
        </w:rPr>
        <w:t xml:space="preserve">(далее – </w:t>
      </w:r>
      <w:r w:rsidR="00784A18">
        <w:rPr>
          <w:rFonts w:ascii="Times New Roman" w:hAnsi="Times New Roman"/>
          <w:spacing w:val="-2"/>
          <w:sz w:val="28"/>
          <w:szCs w:val="28"/>
        </w:rPr>
        <w:t>Обоснование</w:t>
      </w:r>
      <w:r w:rsidR="00471EF3">
        <w:rPr>
          <w:rFonts w:ascii="Times New Roman" w:hAnsi="Times New Roman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(д</w:t>
      </w:r>
      <w:r w:rsidRPr="00077CDE">
        <w:rPr>
          <w:rFonts w:ascii="Times New Roman" w:hAnsi="Times New Roman"/>
          <w:sz w:val="28"/>
          <w:szCs w:val="28"/>
        </w:rPr>
        <w:t>ля категорий, предусмотренных подпунктами 1</w:t>
      </w:r>
      <w:r>
        <w:rPr>
          <w:rFonts w:ascii="Times New Roman" w:hAnsi="Times New Roman"/>
          <w:sz w:val="28"/>
          <w:szCs w:val="28"/>
        </w:rPr>
        <w:t>.2.1 – 1.2.6 настоящего Порядка).</w:t>
      </w:r>
    </w:p>
    <w:p w:rsidR="004F3A0A" w:rsidRDefault="004F3A0A" w:rsidP="004F3A0A">
      <w:pPr>
        <w:pStyle w:val="aa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Для категорий, предусмотренных подпунктами 1.2.1 и 1.2.2</w:t>
      </w:r>
      <w:r w:rsidR="00471EF3">
        <w:rPr>
          <w:rFonts w:ascii="Times New Roman" w:hAnsi="Times New Roman"/>
          <w:spacing w:val="-2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pacing w:val="-2"/>
          <w:sz w:val="28"/>
          <w:szCs w:val="28"/>
        </w:rPr>
        <w:t xml:space="preserve">, заполняются графы 2, 3 и 6 </w:t>
      </w:r>
      <w:r w:rsidR="00784A18">
        <w:rPr>
          <w:rFonts w:ascii="Times New Roman" w:hAnsi="Times New Roman"/>
          <w:spacing w:val="-2"/>
          <w:sz w:val="28"/>
          <w:szCs w:val="28"/>
        </w:rPr>
        <w:t>Обоснования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4F3A0A" w:rsidRDefault="004F3A0A" w:rsidP="004F3A0A">
      <w:pPr>
        <w:pStyle w:val="aa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pacing w:val="-2"/>
          <w:sz w:val="28"/>
          <w:szCs w:val="28"/>
        </w:rPr>
        <w:t>Для категорий, предусмотренных подпунктами 1.2.3 и 1.2.4</w:t>
      </w:r>
      <w:r w:rsidR="00471EF3">
        <w:rPr>
          <w:rFonts w:ascii="Times New Roman" w:hAnsi="Times New Roman"/>
          <w:spacing w:val="-2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pacing w:val="-2"/>
          <w:sz w:val="28"/>
          <w:szCs w:val="28"/>
        </w:rPr>
        <w:t xml:space="preserve">, заполняются графы 1, 4 и 6 </w:t>
      </w:r>
      <w:r w:rsidR="00784A18">
        <w:rPr>
          <w:rFonts w:ascii="Times New Roman" w:hAnsi="Times New Roman"/>
          <w:spacing w:val="-2"/>
          <w:sz w:val="28"/>
          <w:szCs w:val="28"/>
        </w:rPr>
        <w:t>Обоснования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4F3A0A" w:rsidRDefault="004F3A0A" w:rsidP="004F3A0A">
      <w:pPr>
        <w:pStyle w:val="aa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  <w:t>Для категорий, предусмотренных подпунктами 1.2.5 и 1.2.6</w:t>
      </w:r>
      <w:r w:rsidR="00471EF3">
        <w:rPr>
          <w:rFonts w:ascii="Times New Roman" w:hAnsi="Times New Roman"/>
          <w:spacing w:val="-2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pacing w:val="-2"/>
          <w:sz w:val="28"/>
          <w:szCs w:val="28"/>
        </w:rPr>
        <w:t xml:space="preserve">, заполняются графы 1, 5 и 6 </w:t>
      </w:r>
      <w:r w:rsidR="00784A18">
        <w:rPr>
          <w:rFonts w:ascii="Times New Roman" w:hAnsi="Times New Roman"/>
          <w:spacing w:val="-2"/>
          <w:sz w:val="28"/>
          <w:szCs w:val="28"/>
        </w:rPr>
        <w:t>Обоснования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4F3A0A" w:rsidRDefault="004F3A0A" w:rsidP="004F3A0A">
      <w:pPr>
        <w:pStyle w:val="aa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Pr="00AC1698">
        <w:rPr>
          <w:rFonts w:ascii="Times New Roman" w:hAnsi="Times New Roman"/>
          <w:sz w:val="28"/>
          <w:szCs w:val="28"/>
        </w:rPr>
        <w:t>нформацию о доле семей, признанных нуждающимися в улучшении жилищных условий, в общем количестве семей в сельском поселении, в к</w:t>
      </w:r>
      <w:r w:rsidRPr="00AC1698">
        <w:rPr>
          <w:rFonts w:ascii="Times New Roman" w:hAnsi="Times New Roman"/>
          <w:sz w:val="28"/>
          <w:szCs w:val="28"/>
        </w:rPr>
        <w:t>о</w:t>
      </w:r>
      <w:r w:rsidRPr="00AC1698">
        <w:rPr>
          <w:rFonts w:ascii="Times New Roman" w:hAnsi="Times New Roman"/>
          <w:sz w:val="28"/>
          <w:szCs w:val="28"/>
        </w:rPr>
        <w:t>тором планируется реализация проекта комплексного обустройства площ</w:t>
      </w:r>
      <w:r w:rsidRPr="00AC1698">
        <w:rPr>
          <w:rFonts w:ascii="Times New Roman" w:hAnsi="Times New Roman"/>
          <w:sz w:val="28"/>
          <w:szCs w:val="28"/>
        </w:rPr>
        <w:t>а</w:t>
      </w:r>
      <w:r w:rsidRPr="00AC1698">
        <w:rPr>
          <w:rFonts w:ascii="Times New Roman" w:hAnsi="Times New Roman"/>
          <w:sz w:val="28"/>
          <w:szCs w:val="28"/>
        </w:rPr>
        <w:t>док под компактную жилищную застройку</w:t>
      </w:r>
      <w:r>
        <w:rPr>
          <w:rFonts w:ascii="Times New Roman" w:hAnsi="Times New Roman"/>
          <w:sz w:val="28"/>
          <w:szCs w:val="28"/>
        </w:rPr>
        <w:t>, согласно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1190F">
        <w:rPr>
          <w:rFonts w:ascii="Times New Roman" w:hAnsi="Times New Roman"/>
          <w:spacing w:val="-2"/>
          <w:sz w:val="28"/>
          <w:szCs w:val="28"/>
        </w:rPr>
        <w:t>приложени</w:t>
      </w:r>
      <w:r>
        <w:rPr>
          <w:rFonts w:ascii="Times New Roman" w:hAnsi="Times New Roman"/>
          <w:spacing w:val="-2"/>
          <w:sz w:val="28"/>
          <w:szCs w:val="28"/>
        </w:rPr>
        <w:t>ю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 № </w:t>
      </w:r>
      <w:r>
        <w:rPr>
          <w:rFonts w:ascii="Times New Roman" w:hAnsi="Times New Roman"/>
          <w:spacing w:val="-2"/>
          <w:sz w:val="28"/>
          <w:szCs w:val="28"/>
        </w:rPr>
        <w:t>10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к н</w:t>
      </w:r>
      <w:r w:rsidRPr="00FB7716">
        <w:rPr>
          <w:rFonts w:ascii="Times New Roman" w:hAnsi="Times New Roman"/>
          <w:spacing w:val="-2"/>
          <w:sz w:val="28"/>
          <w:szCs w:val="28"/>
        </w:rPr>
        <w:t>а</w:t>
      </w:r>
      <w:r w:rsidRPr="00FB7716">
        <w:rPr>
          <w:rFonts w:ascii="Times New Roman" w:hAnsi="Times New Roman"/>
          <w:spacing w:val="-2"/>
          <w:sz w:val="28"/>
          <w:szCs w:val="28"/>
        </w:rPr>
        <w:t>стоящему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7CDE">
        <w:rPr>
          <w:rFonts w:ascii="Times New Roman" w:hAnsi="Times New Roman"/>
          <w:sz w:val="28"/>
          <w:szCs w:val="28"/>
        </w:rPr>
        <w:t>(для категории, предусмотренной подпунктом 1.2.8 н</w:t>
      </w:r>
      <w:r w:rsidRPr="00077CDE">
        <w:rPr>
          <w:rFonts w:ascii="Times New Roman" w:hAnsi="Times New Roman"/>
          <w:sz w:val="28"/>
          <w:szCs w:val="28"/>
        </w:rPr>
        <w:t>а</w:t>
      </w:r>
      <w:r w:rsidRPr="00077CDE">
        <w:rPr>
          <w:rFonts w:ascii="Times New Roman" w:hAnsi="Times New Roman"/>
          <w:sz w:val="28"/>
          <w:szCs w:val="28"/>
        </w:rPr>
        <w:t>стоящего Порядка)</w:t>
      </w:r>
      <w:r>
        <w:rPr>
          <w:rFonts w:ascii="Times New Roman" w:hAnsi="Times New Roman"/>
          <w:sz w:val="28"/>
          <w:szCs w:val="28"/>
        </w:rPr>
        <w:t>.</w:t>
      </w:r>
    </w:p>
    <w:p w:rsidR="00480459" w:rsidRDefault="00480459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 В подпункте 4.1.11 слова «муниципального района (городского о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руга)» исключить.</w:t>
      </w:r>
    </w:p>
    <w:p w:rsidR="00480459" w:rsidRDefault="00480459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 В разделе 5 «Рассмотрение заявок и подведение итогов отбора об</w:t>
      </w:r>
      <w:r>
        <w:rPr>
          <w:rFonts w:ascii="Times New Roman" w:hAnsi="Times New Roman" w:cs="Times New Roman"/>
          <w:b w:val="0"/>
          <w:sz w:val="28"/>
          <w:szCs w:val="28"/>
        </w:rPr>
        <w:t>ъ</w:t>
      </w:r>
      <w:r>
        <w:rPr>
          <w:rFonts w:ascii="Times New Roman" w:hAnsi="Times New Roman" w:cs="Times New Roman"/>
          <w:b w:val="0"/>
          <w:sz w:val="28"/>
          <w:szCs w:val="28"/>
        </w:rPr>
        <w:t>ектов социальной и инженерной инфраструктуры сельских поселений для включения в Подпрограмму</w:t>
      </w:r>
      <w:r w:rsidR="0036457C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6457C" w:rsidRDefault="00480459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3.1. </w:t>
      </w:r>
      <w:r w:rsidR="0036457C">
        <w:rPr>
          <w:rFonts w:ascii="Times New Roman" w:hAnsi="Times New Roman" w:cs="Times New Roman"/>
          <w:b w:val="0"/>
          <w:sz w:val="28"/>
          <w:szCs w:val="28"/>
        </w:rPr>
        <w:t xml:space="preserve">В подпункте 5.1.4 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 xml:space="preserve">пункта 5.1 </w:t>
      </w:r>
      <w:r w:rsidR="0036457C">
        <w:rPr>
          <w:rFonts w:ascii="Times New Roman" w:hAnsi="Times New Roman" w:cs="Times New Roman"/>
          <w:b w:val="0"/>
          <w:sz w:val="28"/>
          <w:szCs w:val="28"/>
        </w:rPr>
        <w:t>абзац «несоблюдение уровня соф</w:t>
      </w:r>
      <w:r w:rsidR="0036457C">
        <w:rPr>
          <w:rFonts w:ascii="Times New Roman" w:hAnsi="Times New Roman" w:cs="Times New Roman"/>
          <w:b w:val="0"/>
          <w:sz w:val="28"/>
          <w:szCs w:val="28"/>
        </w:rPr>
        <w:t>и</w:t>
      </w:r>
      <w:r w:rsidR="0036457C">
        <w:rPr>
          <w:rFonts w:ascii="Times New Roman" w:hAnsi="Times New Roman" w:cs="Times New Roman"/>
          <w:b w:val="0"/>
          <w:sz w:val="28"/>
          <w:szCs w:val="28"/>
        </w:rPr>
        <w:t xml:space="preserve">нансирования за счет средств местного бюджета в размере не менее 5%» 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>д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>о</w:t>
      </w:r>
      <w:r w:rsidR="00CC507C">
        <w:rPr>
          <w:rFonts w:ascii="Times New Roman" w:hAnsi="Times New Roman" w:cs="Times New Roman"/>
          <w:b w:val="0"/>
          <w:sz w:val="28"/>
          <w:szCs w:val="28"/>
        </w:rPr>
        <w:t xml:space="preserve">полнить словами </w:t>
      </w:r>
      <w:r w:rsidR="00CC507C" w:rsidRPr="006D7F59">
        <w:rPr>
          <w:rFonts w:ascii="Times New Roman" w:hAnsi="Times New Roman" w:cs="Times New Roman"/>
          <w:b w:val="0"/>
          <w:sz w:val="28"/>
          <w:szCs w:val="28"/>
        </w:rPr>
        <w:t>«</w:t>
      </w:r>
      <w:r w:rsidR="0036457C" w:rsidRPr="006D7F59">
        <w:rPr>
          <w:rFonts w:ascii="Times New Roman" w:hAnsi="Times New Roman" w:cs="Times New Roman"/>
          <w:b w:val="0"/>
          <w:sz w:val="28"/>
          <w:szCs w:val="28"/>
        </w:rPr>
        <w:t>от</w:t>
      </w:r>
      <w:r w:rsidR="0036457C">
        <w:rPr>
          <w:rFonts w:ascii="Times New Roman" w:hAnsi="Times New Roman" w:cs="Times New Roman"/>
          <w:b w:val="0"/>
          <w:sz w:val="28"/>
          <w:szCs w:val="28"/>
        </w:rPr>
        <w:t xml:space="preserve"> стоимости строительства (реконструкции) объекта по проектно-сметной документации».</w:t>
      </w:r>
    </w:p>
    <w:p w:rsidR="007F3315" w:rsidRDefault="007F3315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3.2. В пункте 5.4:</w:t>
      </w:r>
    </w:p>
    <w:p w:rsidR="0036457C" w:rsidRDefault="0036457C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AE6D1A">
        <w:rPr>
          <w:rFonts w:ascii="Times New Roman" w:hAnsi="Times New Roman" w:cs="Times New Roman"/>
          <w:b w:val="0"/>
          <w:sz w:val="28"/>
          <w:szCs w:val="28"/>
        </w:rPr>
        <w:t>3.2.</w:t>
      </w:r>
      <w:r w:rsidR="007F3315">
        <w:rPr>
          <w:rFonts w:ascii="Times New Roman" w:hAnsi="Times New Roman" w:cs="Times New Roman"/>
          <w:b w:val="0"/>
          <w:sz w:val="28"/>
          <w:szCs w:val="28"/>
        </w:rPr>
        <w:t>1.</w:t>
      </w:r>
      <w:r w:rsidR="00AE6D1A">
        <w:rPr>
          <w:rFonts w:ascii="Times New Roman" w:hAnsi="Times New Roman" w:cs="Times New Roman"/>
          <w:b w:val="0"/>
          <w:sz w:val="28"/>
          <w:szCs w:val="28"/>
        </w:rPr>
        <w:t xml:space="preserve"> В подпункте 5.4.2.2 слова «муниципального района» заменить словами «муниципального района (городского округа)».</w:t>
      </w:r>
    </w:p>
    <w:p w:rsidR="007F3315" w:rsidRDefault="007F3315" w:rsidP="0026395A">
      <w:pPr>
        <w:pStyle w:val="ConsPlusTitle"/>
        <w:widowControl/>
        <w:tabs>
          <w:tab w:val="left" w:pos="0"/>
        </w:tabs>
        <w:spacing w:line="360" w:lineRule="auto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3.2.2. В подпункте 5.4.2.2.1</w:t>
      </w:r>
      <w:r w:rsidR="004F3A0A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лова «подпунктами 1.2.1 – 1.2.7» </w:t>
      </w:r>
      <w:r w:rsidR="004F3A0A">
        <w:rPr>
          <w:rFonts w:ascii="Times New Roman" w:hAnsi="Times New Roman" w:cs="Times New Roman"/>
          <w:b w:val="0"/>
          <w:sz w:val="28"/>
          <w:szCs w:val="28"/>
        </w:rPr>
        <w:t>и «по п</w:t>
      </w:r>
      <w:r w:rsidR="004F3A0A">
        <w:rPr>
          <w:rFonts w:ascii="Times New Roman" w:hAnsi="Times New Roman" w:cs="Times New Roman"/>
          <w:b w:val="0"/>
          <w:sz w:val="28"/>
          <w:szCs w:val="28"/>
        </w:rPr>
        <w:t>о</w:t>
      </w:r>
      <w:r w:rsidR="004F3A0A">
        <w:rPr>
          <w:rFonts w:ascii="Times New Roman" w:hAnsi="Times New Roman" w:cs="Times New Roman"/>
          <w:b w:val="0"/>
          <w:sz w:val="28"/>
          <w:szCs w:val="28"/>
        </w:rPr>
        <w:t xml:space="preserve">зиции графы 7» </w:t>
      </w:r>
      <w:r>
        <w:rPr>
          <w:rFonts w:ascii="Times New Roman" w:hAnsi="Times New Roman" w:cs="Times New Roman"/>
          <w:b w:val="0"/>
          <w:sz w:val="28"/>
          <w:szCs w:val="28"/>
        </w:rPr>
        <w:t>заменить словами «подпунктами 1.2.1 – 1.2.6»</w:t>
      </w:r>
      <w:r w:rsidR="004F3A0A">
        <w:rPr>
          <w:rFonts w:ascii="Times New Roman" w:hAnsi="Times New Roman" w:cs="Times New Roman"/>
          <w:b w:val="0"/>
          <w:sz w:val="28"/>
          <w:szCs w:val="28"/>
        </w:rPr>
        <w:t xml:space="preserve"> и «по позиции графы 6» соответственно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F3315" w:rsidRDefault="007F3315" w:rsidP="007F331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1D">
        <w:rPr>
          <w:rFonts w:ascii="Times New Roman" w:hAnsi="Times New Roman" w:cs="Times New Roman"/>
          <w:sz w:val="28"/>
          <w:szCs w:val="28"/>
        </w:rPr>
        <w:t>3.2.3.</w:t>
      </w:r>
      <w:r w:rsidRPr="007F3315">
        <w:rPr>
          <w:rFonts w:ascii="Times New Roman" w:hAnsi="Times New Roman" w:cs="Times New Roman"/>
          <w:sz w:val="28"/>
          <w:szCs w:val="28"/>
        </w:rPr>
        <w:t xml:space="preserve"> Подпункт «</w:t>
      </w:r>
      <w:r w:rsidRPr="007F3315">
        <w:rPr>
          <w:rFonts w:ascii="Times New Roman" w:hAnsi="Times New Roman"/>
          <w:sz w:val="28"/>
          <w:szCs w:val="28"/>
        </w:rPr>
        <w:t>5.4.2.2</w:t>
      </w:r>
      <w:r w:rsidRPr="002178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 П</w:t>
      </w:r>
      <w:r w:rsidRPr="00DB3338">
        <w:rPr>
          <w:rFonts w:ascii="Times New Roman" w:hAnsi="Times New Roman"/>
          <w:sz w:val="28"/>
          <w:szCs w:val="28"/>
        </w:rPr>
        <w:t>роизводственной и финансовой устойчив</w:t>
      </w:r>
      <w:r w:rsidRPr="00DB3338">
        <w:rPr>
          <w:rFonts w:ascii="Times New Roman" w:hAnsi="Times New Roman"/>
          <w:sz w:val="28"/>
          <w:szCs w:val="28"/>
        </w:rPr>
        <w:t>о</w:t>
      </w:r>
      <w:r w:rsidRPr="00DB3338">
        <w:rPr>
          <w:rFonts w:ascii="Times New Roman" w:hAnsi="Times New Roman"/>
          <w:sz w:val="28"/>
          <w:szCs w:val="28"/>
        </w:rPr>
        <w:t xml:space="preserve">сти </w:t>
      </w:r>
      <w:proofErr w:type="spellStart"/>
      <w:r w:rsidRPr="00DB3338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DB3338">
        <w:rPr>
          <w:rFonts w:ascii="Times New Roman" w:hAnsi="Times New Roman"/>
          <w:sz w:val="28"/>
          <w:szCs w:val="28"/>
        </w:rPr>
        <w:t>, осуществляющих инвестиционную де</w:t>
      </w:r>
      <w:r w:rsidRPr="00DB3338">
        <w:rPr>
          <w:rFonts w:ascii="Times New Roman" w:hAnsi="Times New Roman"/>
          <w:sz w:val="28"/>
          <w:szCs w:val="28"/>
        </w:rPr>
        <w:t>я</w:t>
      </w:r>
      <w:r w:rsidRPr="00DB3338">
        <w:rPr>
          <w:rFonts w:ascii="Times New Roman" w:hAnsi="Times New Roman"/>
          <w:sz w:val="28"/>
          <w:szCs w:val="28"/>
        </w:rPr>
        <w:t xml:space="preserve">тельность </w:t>
      </w:r>
      <w:r w:rsidRPr="00F028BC">
        <w:rPr>
          <w:rFonts w:ascii="Times New Roman" w:hAnsi="Times New Roman" w:cs="Times New Roman"/>
          <w:sz w:val="28"/>
          <w:szCs w:val="28"/>
        </w:rPr>
        <w:t>в сельской местности</w:t>
      </w:r>
      <w:r w:rsidRPr="003A1299">
        <w:rPr>
          <w:rFonts w:ascii="Times New Roman" w:hAnsi="Times New Roman" w:cs="Times New Roman"/>
          <w:sz w:val="28"/>
          <w:szCs w:val="28"/>
        </w:rPr>
        <w:t>, где планируется реализация мероприятий по комплексному обустройству населенных пунктов объектами социальной и инженерной инфраструктуры или проектов комплексного обустройства пл</w:t>
      </w:r>
      <w:r w:rsidRPr="003A1299">
        <w:rPr>
          <w:rFonts w:ascii="Times New Roman" w:hAnsi="Times New Roman" w:cs="Times New Roman"/>
          <w:sz w:val="28"/>
          <w:szCs w:val="28"/>
        </w:rPr>
        <w:t>о</w:t>
      </w:r>
      <w:r w:rsidRPr="003A1299">
        <w:rPr>
          <w:rFonts w:ascii="Times New Roman" w:hAnsi="Times New Roman" w:cs="Times New Roman"/>
          <w:sz w:val="28"/>
          <w:szCs w:val="28"/>
        </w:rPr>
        <w:lastRenderedPageBreak/>
        <w:t>щадок под компактную жилищную застройку</w:t>
      </w:r>
      <w:r>
        <w:rPr>
          <w:rFonts w:ascii="Times New Roman" w:hAnsi="Times New Roman" w:cs="Times New Roman"/>
          <w:sz w:val="28"/>
          <w:szCs w:val="28"/>
        </w:rPr>
        <w:t>. Значения показателей 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маются по приложению № 11 к настоящему Порядку:</w:t>
      </w:r>
    </w:p>
    <w:p w:rsidR="007F3315" w:rsidRDefault="007F3315" w:rsidP="007F331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темпа роста выручки в расчете на одного работника, проценты (знач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показателя принимается по позиции пункта 1 графы 6);</w:t>
      </w:r>
    </w:p>
    <w:p w:rsidR="007F3315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3DAA">
        <w:rPr>
          <w:sz w:val="28"/>
          <w:szCs w:val="28"/>
        </w:rPr>
        <w:t>поголовье сельскохозяйственных животных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усл</w:t>
      </w:r>
      <w:proofErr w:type="spellEnd"/>
      <w:r>
        <w:rPr>
          <w:sz w:val="28"/>
          <w:szCs w:val="28"/>
        </w:rPr>
        <w:t>. головы (значение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казателя принимается по позиции пункта 2 графы 6);</w:t>
      </w:r>
    </w:p>
    <w:p w:rsidR="007F3315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3DAA">
        <w:rPr>
          <w:sz w:val="28"/>
          <w:szCs w:val="28"/>
        </w:rPr>
        <w:t>общая посевная площадь, гектары</w:t>
      </w:r>
      <w:r>
        <w:t xml:space="preserve"> (</w:t>
      </w:r>
      <w:r>
        <w:rPr>
          <w:sz w:val="28"/>
          <w:szCs w:val="28"/>
        </w:rPr>
        <w:t>значение показателя принимается по позиции пункта 3 графы 6);</w:t>
      </w:r>
    </w:p>
    <w:p w:rsidR="007F3315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E83DAA">
        <w:rPr>
          <w:sz w:val="28"/>
          <w:szCs w:val="28"/>
        </w:rPr>
        <w:t>рожайность зерновых и зернобобовых культур (в массе после дор</w:t>
      </w:r>
      <w:r w:rsidRPr="00E83DAA">
        <w:rPr>
          <w:sz w:val="28"/>
          <w:szCs w:val="28"/>
        </w:rPr>
        <w:t>а</w:t>
      </w:r>
      <w:r w:rsidRPr="00E83DAA">
        <w:rPr>
          <w:sz w:val="28"/>
          <w:szCs w:val="28"/>
        </w:rPr>
        <w:t>ботки с 1 гектара убранной площади)</w:t>
      </w:r>
      <w:r>
        <w:rPr>
          <w:sz w:val="28"/>
          <w:szCs w:val="28"/>
        </w:rPr>
        <w:t>, центнер с 1 гектара (значение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принимается по позиции пункта 4 графы 6);</w:t>
      </w:r>
    </w:p>
    <w:p w:rsidR="007F3315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3DAA">
        <w:rPr>
          <w:sz w:val="28"/>
          <w:szCs w:val="28"/>
        </w:rPr>
        <w:t xml:space="preserve">адой молока на </w:t>
      </w:r>
      <w:r>
        <w:rPr>
          <w:sz w:val="28"/>
          <w:szCs w:val="28"/>
        </w:rPr>
        <w:t>одну</w:t>
      </w:r>
      <w:r w:rsidRPr="00E83DAA">
        <w:rPr>
          <w:sz w:val="28"/>
          <w:szCs w:val="28"/>
        </w:rPr>
        <w:t xml:space="preserve"> корову молочного стада</w:t>
      </w:r>
      <w:r>
        <w:rPr>
          <w:sz w:val="28"/>
          <w:szCs w:val="28"/>
        </w:rPr>
        <w:t>, килограммы (значение показателя принимается по позиции пункта 5 графы 6);</w:t>
      </w:r>
    </w:p>
    <w:p w:rsidR="007F3315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83DAA">
        <w:rPr>
          <w:sz w:val="28"/>
          <w:szCs w:val="28"/>
        </w:rPr>
        <w:t xml:space="preserve">роизводство зерна (в массе после доработки) в расчете на 100 га 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щей посевной площади, центнеры (значение показателя принимается по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зиции пункта 6 графы 6);</w:t>
      </w:r>
    </w:p>
    <w:p w:rsidR="007F3315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83DAA">
        <w:rPr>
          <w:sz w:val="28"/>
          <w:szCs w:val="28"/>
        </w:rPr>
        <w:t xml:space="preserve">роизводство молока в расчете на 100 га </w:t>
      </w:r>
      <w:r>
        <w:rPr>
          <w:sz w:val="28"/>
          <w:szCs w:val="28"/>
        </w:rPr>
        <w:t>общей посевной площади, центнеры (значение показателя принимается по позиции пункта 7 графы 6);</w:t>
      </w:r>
    </w:p>
    <w:p w:rsidR="0021363B" w:rsidRDefault="007F3315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83DAA">
        <w:rPr>
          <w:sz w:val="28"/>
          <w:szCs w:val="28"/>
        </w:rPr>
        <w:t>роизводство (</w:t>
      </w:r>
      <w:r>
        <w:rPr>
          <w:sz w:val="28"/>
          <w:szCs w:val="28"/>
        </w:rPr>
        <w:t>реализация</w:t>
      </w:r>
      <w:r w:rsidRPr="00E83DAA">
        <w:rPr>
          <w:sz w:val="28"/>
          <w:szCs w:val="28"/>
        </w:rPr>
        <w:t xml:space="preserve">) скота и птицы в живой массе в расчете на 100 га </w:t>
      </w:r>
      <w:r>
        <w:rPr>
          <w:sz w:val="28"/>
          <w:szCs w:val="28"/>
        </w:rPr>
        <w:t>общей посевной площади, центнеры (значение показателя принимае</w:t>
      </w:r>
      <w:r>
        <w:rPr>
          <w:sz w:val="28"/>
          <w:szCs w:val="28"/>
        </w:rPr>
        <w:t>т</w:t>
      </w:r>
      <w:r w:rsidR="00471EF3">
        <w:rPr>
          <w:sz w:val="28"/>
          <w:szCs w:val="28"/>
        </w:rPr>
        <w:t>ся по позиции пункта 8 графы 6).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ab/>
      </w:r>
      <w:r w:rsidR="00CB6B27">
        <w:rPr>
          <w:sz w:val="28"/>
          <w:szCs w:val="28"/>
        </w:rPr>
        <w:t>изложить в следующей редакции:</w:t>
      </w:r>
    </w:p>
    <w:p w:rsidR="0021363B" w:rsidRDefault="0021363B" w:rsidP="002136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3B">
        <w:rPr>
          <w:rFonts w:ascii="Times New Roman" w:hAnsi="Times New Roman" w:cs="Times New Roman"/>
          <w:sz w:val="28"/>
          <w:szCs w:val="28"/>
        </w:rPr>
        <w:t>«5.4.2.2.2.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B3338">
        <w:rPr>
          <w:rFonts w:ascii="Times New Roman" w:hAnsi="Times New Roman"/>
          <w:sz w:val="28"/>
          <w:szCs w:val="28"/>
        </w:rPr>
        <w:t xml:space="preserve">роизводственной и финансовой устойчивости </w:t>
      </w:r>
      <w:proofErr w:type="spellStart"/>
      <w:r w:rsidRPr="00DB3338">
        <w:rPr>
          <w:rFonts w:ascii="Times New Roman" w:hAnsi="Times New Roman"/>
          <w:sz w:val="28"/>
          <w:szCs w:val="28"/>
        </w:rPr>
        <w:t>сельхозтов</w:t>
      </w:r>
      <w:r w:rsidRPr="00DB3338">
        <w:rPr>
          <w:rFonts w:ascii="Times New Roman" w:hAnsi="Times New Roman"/>
          <w:sz w:val="28"/>
          <w:szCs w:val="28"/>
        </w:rPr>
        <w:t>а</w:t>
      </w:r>
      <w:r w:rsidRPr="00DB3338">
        <w:rPr>
          <w:rFonts w:ascii="Times New Roman" w:hAnsi="Times New Roman"/>
          <w:sz w:val="28"/>
          <w:szCs w:val="28"/>
        </w:rPr>
        <w:t>ропроизводителей</w:t>
      </w:r>
      <w:proofErr w:type="spellEnd"/>
      <w:r w:rsidRPr="00DB3338">
        <w:rPr>
          <w:rFonts w:ascii="Times New Roman" w:hAnsi="Times New Roman"/>
          <w:sz w:val="28"/>
          <w:szCs w:val="28"/>
        </w:rPr>
        <w:t xml:space="preserve">, осуществляющих инвестиционную деятельность </w:t>
      </w:r>
      <w:r w:rsidRPr="00F028BC">
        <w:rPr>
          <w:rFonts w:ascii="Times New Roman" w:hAnsi="Times New Roman" w:cs="Times New Roman"/>
          <w:sz w:val="28"/>
          <w:szCs w:val="28"/>
        </w:rPr>
        <w:t>в сел</w:t>
      </w:r>
      <w:r w:rsidRPr="00F028BC">
        <w:rPr>
          <w:rFonts w:ascii="Times New Roman" w:hAnsi="Times New Roman" w:cs="Times New Roman"/>
          <w:sz w:val="28"/>
          <w:szCs w:val="28"/>
        </w:rPr>
        <w:t>ь</w:t>
      </w:r>
      <w:r w:rsidRPr="00F028BC">
        <w:rPr>
          <w:rFonts w:ascii="Times New Roman" w:hAnsi="Times New Roman" w:cs="Times New Roman"/>
          <w:sz w:val="28"/>
          <w:szCs w:val="28"/>
        </w:rPr>
        <w:t>ской местности</w:t>
      </w:r>
      <w:r w:rsidRPr="003A1299">
        <w:rPr>
          <w:rFonts w:ascii="Times New Roman" w:hAnsi="Times New Roman" w:cs="Times New Roman"/>
          <w:sz w:val="28"/>
          <w:szCs w:val="28"/>
        </w:rPr>
        <w:t>, где планируется реализация мероприятий по комплексному обустройству населенных пунктов объектами социальной и инженерной и</w:t>
      </w:r>
      <w:r w:rsidRPr="003A1299">
        <w:rPr>
          <w:rFonts w:ascii="Times New Roman" w:hAnsi="Times New Roman" w:cs="Times New Roman"/>
          <w:sz w:val="28"/>
          <w:szCs w:val="28"/>
        </w:rPr>
        <w:t>н</w:t>
      </w:r>
      <w:r w:rsidRPr="003A1299">
        <w:rPr>
          <w:rFonts w:ascii="Times New Roman" w:hAnsi="Times New Roman" w:cs="Times New Roman"/>
          <w:sz w:val="28"/>
          <w:szCs w:val="28"/>
        </w:rPr>
        <w:t>фраструктуры или проектов комплексного обустройства площадок под ко</w:t>
      </w:r>
      <w:r w:rsidRPr="003A1299">
        <w:rPr>
          <w:rFonts w:ascii="Times New Roman" w:hAnsi="Times New Roman" w:cs="Times New Roman"/>
          <w:sz w:val="28"/>
          <w:szCs w:val="28"/>
        </w:rPr>
        <w:t>м</w:t>
      </w:r>
      <w:r w:rsidRPr="003A1299">
        <w:rPr>
          <w:rFonts w:ascii="Times New Roman" w:hAnsi="Times New Roman" w:cs="Times New Roman"/>
          <w:sz w:val="28"/>
          <w:szCs w:val="28"/>
        </w:rPr>
        <w:t>пактную жилищную застройку</w:t>
      </w:r>
      <w:r>
        <w:rPr>
          <w:rFonts w:ascii="Times New Roman" w:hAnsi="Times New Roman" w:cs="Times New Roman"/>
          <w:sz w:val="28"/>
          <w:szCs w:val="28"/>
        </w:rPr>
        <w:t>. Значения показателей принимаются по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ложению № 11 к настоящему Порядку:</w:t>
      </w:r>
    </w:p>
    <w:p w:rsidR="0021363B" w:rsidRDefault="0021363B" w:rsidP="002136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темпа роста выручки в расчете на одного работника, проценты (знач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показателя принимается по позиции пункта 1 графы 6);</w:t>
      </w:r>
    </w:p>
    <w:p w:rsidR="0021363B" w:rsidRDefault="0021363B" w:rsidP="002136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3DAA">
        <w:rPr>
          <w:sz w:val="28"/>
          <w:szCs w:val="28"/>
        </w:rPr>
        <w:lastRenderedPageBreak/>
        <w:t>поголовье сельскохозяйственных животных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усл</w:t>
      </w:r>
      <w:proofErr w:type="spellEnd"/>
      <w:r>
        <w:rPr>
          <w:sz w:val="28"/>
          <w:szCs w:val="28"/>
        </w:rPr>
        <w:t>. головы (значение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казателя принимается по позиции пункта 2 графы 6);</w:t>
      </w:r>
    </w:p>
    <w:p w:rsidR="0021363B" w:rsidRDefault="0021363B" w:rsidP="002136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3DAA">
        <w:rPr>
          <w:sz w:val="28"/>
          <w:szCs w:val="28"/>
        </w:rPr>
        <w:t>общая посевная площадь, гектары</w:t>
      </w:r>
      <w:r>
        <w:t xml:space="preserve"> (</w:t>
      </w:r>
      <w:r>
        <w:rPr>
          <w:sz w:val="28"/>
          <w:szCs w:val="28"/>
        </w:rPr>
        <w:t>значение показателя принимается по позиции пункта 3 графы 6);</w:t>
      </w:r>
    </w:p>
    <w:p w:rsidR="0021363B" w:rsidRDefault="0021363B" w:rsidP="0021363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3DAA">
        <w:rPr>
          <w:sz w:val="28"/>
          <w:szCs w:val="28"/>
        </w:rPr>
        <w:t xml:space="preserve">адой молока на </w:t>
      </w:r>
      <w:r>
        <w:rPr>
          <w:sz w:val="28"/>
          <w:szCs w:val="28"/>
        </w:rPr>
        <w:t>одну</w:t>
      </w:r>
      <w:r w:rsidRPr="00E83DAA">
        <w:rPr>
          <w:sz w:val="28"/>
          <w:szCs w:val="28"/>
        </w:rPr>
        <w:t xml:space="preserve"> корову молочного стада</w:t>
      </w:r>
      <w:r>
        <w:rPr>
          <w:sz w:val="28"/>
          <w:szCs w:val="28"/>
        </w:rPr>
        <w:t xml:space="preserve">, килограммы (значение показателя принимается по позиции пункта </w:t>
      </w:r>
      <w:r w:rsidR="00D06230">
        <w:rPr>
          <w:sz w:val="28"/>
          <w:szCs w:val="28"/>
        </w:rPr>
        <w:t>4</w:t>
      </w:r>
      <w:r w:rsidR="00E5686A">
        <w:rPr>
          <w:sz w:val="28"/>
          <w:szCs w:val="28"/>
        </w:rPr>
        <w:t xml:space="preserve"> графы 6)».</w:t>
      </w:r>
    </w:p>
    <w:p w:rsidR="00AE6D1A" w:rsidRPr="007F3315" w:rsidRDefault="00E5686A" w:rsidP="007F33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6B27">
        <w:rPr>
          <w:sz w:val="28"/>
          <w:szCs w:val="28"/>
        </w:rPr>
        <w:t>3</w:t>
      </w:r>
      <w:r w:rsidR="007F3315" w:rsidRPr="00CB6B27">
        <w:rPr>
          <w:sz w:val="28"/>
          <w:szCs w:val="28"/>
        </w:rPr>
        <w:t>.3.</w:t>
      </w:r>
      <w:r w:rsidR="007F3315">
        <w:rPr>
          <w:sz w:val="28"/>
          <w:szCs w:val="28"/>
        </w:rPr>
        <w:t xml:space="preserve"> Подпункт 5.5.2 пункта 5.5 изложить в следующей </w:t>
      </w:r>
      <w:r w:rsidR="00755A49" w:rsidRPr="007F3315">
        <w:rPr>
          <w:sz w:val="28"/>
          <w:szCs w:val="28"/>
        </w:rPr>
        <w:t>редакции:</w:t>
      </w:r>
    </w:p>
    <w:p w:rsidR="00755A49" w:rsidRDefault="00755A49" w:rsidP="00755A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55A49">
        <w:rPr>
          <w:sz w:val="28"/>
          <w:szCs w:val="28"/>
        </w:rPr>
        <w:t>«5.5.2.</w:t>
      </w:r>
      <w:r>
        <w:rPr>
          <w:b/>
          <w:sz w:val="28"/>
          <w:szCs w:val="28"/>
        </w:rPr>
        <w:t xml:space="preserve"> </w:t>
      </w:r>
      <w:r w:rsidRPr="00DD023E">
        <w:rPr>
          <w:sz w:val="28"/>
          <w:szCs w:val="28"/>
        </w:rPr>
        <w:t>Проекта раздела протокола заседания конкурсной комиссии, с</w:t>
      </w:r>
      <w:r w:rsidRPr="00DD023E">
        <w:rPr>
          <w:sz w:val="28"/>
          <w:szCs w:val="28"/>
        </w:rPr>
        <w:t>о</w:t>
      </w:r>
      <w:r w:rsidRPr="00DD023E">
        <w:rPr>
          <w:sz w:val="28"/>
          <w:szCs w:val="28"/>
        </w:rPr>
        <w:t>держащего перечни объектов: общеобразовательные организации, учрежд</w:t>
      </w:r>
      <w:r w:rsidRPr="00DD023E">
        <w:rPr>
          <w:sz w:val="28"/>
          <w:szCs w:val="28"/>
        </w:rPr>
        <w:t>е</w:t>
      </w:r>
      <w:r w:rsidRPr="00DD023E">
        <w:rPr>
          <w:sz w:val="28"/>
          <w:szCs w:val="28"/>
        </w:rPr>
        <w:t xml:space="preserve">ния </w:t>
      </w:r>
      <w:proofErr w:type="spellStart"/>
      <w:r w:rsidRPr="00DD023E">
        <w:rPr>
          <w:sz w:val="28"/>
          <w:szCs w:val="28"/>
        </w:rPr>
        <w:t>культурно-досугового</w:t>
      </w:r>
      <w:proofErr w:type="spellEnd"/>
      <w:r w:rsidRPr="00DD023E">
        <w:rPr>
          <w:sz w:val="28"/>
          <w:szCs w:val="28"/>
        </w:rPr>
        <w:t xml:space="preserve"> типа, локальные водопроводы</w:t>
      </w:r>
      <w:r>
        <w:rPr>
          <w:sz w:val="28"/>
          <w:szCs w:val="28"/>
        </w:rPr>
        <w:t>,</w:t>
      </w:r>
      <w:r w:rsidRPr="00DD023E">
        <w:rPr>
          <w:sz w:val="28"/>
          <w:szCs w:val="28"/>
        </w:rPr>
        <w:t xml:space="preserve"> проекты комплек</w:t>
      </w:r>
      <w:r w:rsidRPr="00DD023E">
        <w:rPr>
          <w:sz w:val="28"/>
          <w:szCs w:val="28"/>
        </w:rPr>
        <w:t>с</w:t>
      </w:r>
      <w:r w:rsidRPr="00DD023E">
        <w:rPr>
          <w:sz w:val="28"/>
          <w:szCs w:val="28"/>
        </w:rPr>
        <w:t>ного обустройства площадок под компактную жилищную застройку</w:t>
      </w:r>
      <w:r>
        <w:rPr>
          <w:sz w:val="28"/>
          <w:szCs w:val="28"/>
        </w:rPr>
        <w:t xml:space="preserve"> (далее – перечень соответствующих объектов), прошедших конкурсный отбор</w:t>
      </w:r>
      <w:r w:rsidRPr="00DD023E">
        <w:rPr>
          <w:sz w:val="28"/>
          <w:szCs w:val="28"/>
        </w:rPr>
        <w:t>. Ка</w:t>
      </w:r>
      <w:r w:rsidRPr="00DD023E">
        <w:rPr>
          <w:sz w:val="28"/>
          <w:szCs w:val="28"/>
        </w:rPr>
        <w:t>ж</w:t>
      </w:r>
      <w:r w:rsidRPr="00DD023E">
        <w:rPr>
          <w:sz w:val="28"/>
          <w:szCs w:val="28"/>
        </w:rPr>
        <w:t xml:space="preserve">дому объекту в перечне </w:t>
      </w:r>
      <w:r>
        <w:rPr>
          <w:sz w:val="28"/>
          <w:szCs w:val="28"/>
        </w:rPr>
        <w:t>соответствующих объектов</w:t>
      </w:r>
      <w:r w:rsidRPr="00DD023E">
        <w:rPr>
          <w:sz w:val="28"/>
          <w:szCs w:val="28"/>
        </w:rPr>
        <w:t xml:space="preserve"> </w:t>
      </w:r>
      <w:r w:rsidR="00DB35C2">
        <w:rPr>
          <w:sz w:val="28"/>
          <w:szCs w:val="28"/>
        </w:rPr>
        <w:t xml:space="preserve">в рамках своей категории </w:t>
      </w:r>
      <w:r w:rsidRPr="00DD023E">
        <w:rPr>
          <w:sz w:val="28"/>
          <w:szCs w:val="28"/>
        </w:rPr>
        <w:t>присваивается порядковый номер соответс</w:t>
      </w:r>
      <w:r>
        <w:rPr>
          <w:sz w:val="28"/>
          <w:szCs w:val="28"/>
        </w:rPr>
        <w:t>твенно результатам оценки».</w:t>
      </w:r>
    </w:p>
    <w:p w:rsidR="007F3315" w:rsidRDefault="007F3315" w:rsidP="00755A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В пункте 5.6:</w:t>
      </w:r>
    </w:p>
    <w:p w:rsidR="00755A49" w:rsidRDefault="007F3315" w:rsidP="00755A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DB35C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B35C2">
        <w:rPr>
          <w:sz w:val="28"/>
          <w:szCs w:val="28"/>
        </w:rPr>
        <w:t xml:space="preserve"> </w:t>
      </w:r>
      <w:r w:rsidR="00471EF3">
        <w:rPr>
          <w:sz w:val="28"/>
          <w:szCs w:val="28"/>
        </w:rPr>
        <w:t>П</w:t>
      </w:r>
      <w:r w:rsidR="00DB35C2">
        <w:rPr>
          <w:sz w:val="28"/>
          <w:szCs w:val="28"/>
        </w:rPr>
        <w:t>одпункт</w:t>
      </w:r>
      <w:r w:rsidR="00471EF3">
        <w:rPr>
          <w:sz w:val="28"/>
          <w:szCs w:val="28"/>
        </w:rPr>
        <w:t>ы</w:t>
      </w:r>
      <w:r w:rsidR="00DB35C2">
        <w:rPr>
          <w:sz w:val="28"/>
          <w:szCs w:val="28"/>
        </w:rPr>
        <w:t xml:space="preserve"> 5.6.1, 5.6.3 </w:t>
      </w:r>
      <w:r w:rsidR="00471EF3">
        <w:rPr>
          <w:sz w:val="28"/>
          <w:szCs w:val="28"/>
        </w:rPr>
        <w:t xml:space="preserve">после </w:t>
      </w:r>
      <w:r w:rsidR="00DB35C2">
        <w:rPr>
          <w:sz w:val="28"/>
          <w:szCs w:val="28"/>
        </w:rPr>
        <w:t>слов «в перечень соответствующих объектов» до</w:t>
      </w:r>
      <w:r w:rsidR="00471EF3">
        <w:rPr>
          <w:sz w:val="28"/>
          <w:szCs w:val="28"/>
        </w:rPr>
        <w:t>полнить</w:t>
      </w:r>
      <w:r w:rsidR="00DB35C2">
        <w:rPr>
          <w:sz w:val="28"/>
          <w:szCs w:val="28"/>
        </w:rPr>
        <w:t xml:space="preserve"> слова</w:t>
      </w:r>
      <w:r w:rsidR="00471EF3">
        <w:rPr>
          <w:sz w:val="28"/>
          <w:szCs w:val="28"/>
        </w:rPr>
        <w:t>ми</w:t>
      </w:r>
      <w:r w:rsidR="00DB35C2">
        <w:rPr>
          <w:sz w:val="28"/>
          <w:szCs w:val="28"/>
        </w:rPr>
        <w:t xml:space="preserve"> «в рамках своей категории».</w:t>
      </w:r>
    </w:p>
    <w:p w:rsidR="00DB35C2" w:rsidRDefault="00DB35C2" w:rsidP="00755A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7CA1">
        <w:rPr>
          <w:sz w:val="28"/>
          <w:szCs w:val="28"/>
        </w:rPr>
        <w:t xml:space="preserve">4.2. </w:t>
      </w:r>
      <w:r>
        <w:rPr>
          <w:sz w:val="28"/>
          <w:szCs w:val="28"/>
        </w:rPr>
        <w:t>В подпункте 5.6.2 слова «в министерство здравоохранения 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ровской области по объектам, указанным в подпункте 1.2.7,» исключить.</w:t>
      </w:r>
    </w:p>
    <w:p w:rsidR="00DB35C2" w:rsidRDefault="00DB35C2" w:rsidP="00755A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7CA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46E19">
        <w:rPr>
          <w:sz w:val="28"/>
          <w:szCs w:val="28"/>
        </w:rPr>
        <w:t xml:space="preserve">Пункт 5.7 изложить в </w:t>
      </w:r>
      <w:r w:rsidR="00857CA1">
        <w:rPr>
          <w:sz w:val="28"/>
          <w:szCs w:val="28"/>
        </w:rPr>
        <w:t>следующей</w:t>
      </w:r>
      <w:r w:rsidR="00A46E19">
        <w:rPr>
          <w:sz w:val="28"/>
          <w:szCs w:val="28"/>
        </w:rPr>
        <w:t xml:space="preserve"> редакции:</w:t>
      </w:r>
    </w:p>
    <w:p w:rsidR="00270E42" w:rsidRDefault="00A46E19" w:rsidP="00A46E19">
      <w:pPr>
        <w:autoSpaceDE w:val="0"/>
        <w:autoSpaceDN w:val="0"/>
        <w:adjustRightInd w:val="0"/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Pr="00875902">
        <w:rPr>
          <w:spacing w:val="-4"/>
          <w:sz w:val="28"/>
          <w:szCs w:val="28"/>
        </w:rPr>
        <w:t xml:space="preserve">5.7. По результатам конкурсного отбора </w:t>
      </w:r>
      <w:r w:rsidR="00857CA1" w:rsidRPr="00875902">
        <w:rPr>
          <w:spacing w:val="-4"/>
          <w:sz w:val="28"/>
          <w:szCs w:val="28"/>
        </w:rPr>
        <w:t>объекты, прошедшие инт</w:t>
      </w:r>
      <w:r w:rsidR="00857CA1" w:rsidRPr="00875902">
        <w:rPr>
          <w:spacing w:val="-4"/>
          <w:sz w:val="28"/>
          <w:szCs w:val="28"/>
        </w:rPr>
        <w:t>е</w:t>
      </w:r>
      <w:r w:rsidR="00857CA1" w:rsidRPr="00875902">
        <w:rPr>
          <w:spacing w:val="-4"/>
          <w:sz w:val="28"/>
          <w:szCs w:val="28"/>
        </w:rPr>
        <w:t>гральную оценку в установленном Правительством Кировской области поря</w:t>
      </w:r>
      <w:r w:rsidR="00857CA1" w:rsidRPr="00875902">
        <w:rPr>
          <w:spacing w:val="-4"/>
          <w:sz w:val="28"/>
          <w:szCs w:val="28"/>
        </w:rPr>
        <w:t>д</w:t>
      </w:r>
      <w:r w:rsidR="00857CA1" w:rsidRPr="00875902">
        <w:rPr>
          <w:spacing w:val="-4"/>
          <w:sz w:val="28"/>
          <w:szCs w:val="28"/>
        </w:rPr>
        <w:t>ке,</w:t>
      </w:r>
      <w:r w:rsidR="00857CA1">
        <w:rPr>
          <w:spacing w:val="-4"/>
          <w:sz w:val="28"/>
          <w:szCs w:val="28"/>
        </w:rPr>
        <w:t xml:space="preserve"> и</w:t>
      </w:r>
      <w:r w:rsidR="00857CA1" w:rsidRPr="00875902">
        <w:rPr>
          <w:spacing w:val="-4"/>
          <w:sz w:val="28"/>
          <w:szCs w:val="28"/>
        </w:rPr>
        <w:t xml:space="preserve"> </w:t>
      </w:r>
      <w:r w:rsidRPr="00875902">
        <w:rPr>
          <w:spacing w:val="-4"/>
          <w:sz w:val="28"/>
          <w:szCs w:val="28"/>
        </w:rPr>
        <w:t>в пределах средств, выделенных на очередной финансовый год, включ</w:t>
      </w:r>
      <w:r w:rsidRPr="00875902">
        <w:rPr>
          <w:spacing w:val="-4"/>
          <w:sz w:val="28"/>
          <w:szCs w:val="28"/>
        </w:rPr>
        <w:t>а</w:t>
      </w:r>
      <w:r w:rsidRPr="00875902">
        <w:rPr>
          <w:spacing w:val="-4"/>
          <w:sz w:val="28"/>
          <w:szCs w:val="28"/>
        </w:rPr>
        <w:t xml:space="preserve">ются в </w:t>
      </w:r>
      <w:hyperlink r:id="rId7" w:history="1">
        <w:r w:rsidRPr="00875902">
          <w:rPr>
            <w:spacing w:val="-4"/>
            <w:sz w:val="28"/>
            <w:szCs w:val="28"/>
          </w:rPr>
          <w:t>Подпрограмму</w:t>
        </w:r>
      </w:hyperlink>
      <w:r w:rsidRPr="00875902">
        <w:rPr>
          <w:spacing w:val="-4"/>
          <w:sz w:val="28"/>
          <w:szCs w:val="28"/>
        </w:rPr>
        <w:t>, которая утверждается Правительством Кировской о</w:t>
      </w:r>
      <w:r w:rsidRPr="00875902">
        <w:rPr>
          <w:spacing w:val="-4"/>
          <w:sz w:val="28"/>
          <w:szCs w:val="28"/>
        </w:rPr>
        <w:t>б</w:t>
      </w:r>
      <w:r w:rsidRPr="00875902">
        <w:rPr>
          <w:spacing w:val="-4"/>
          <w:sz w:val="28"/>
          <w:szCs w:val="28"/>
        </w:rPr>
        <w:t>ласти</w:t>
      </w:r>
      <w:r w:rsidR="00270E42">
        <w:rPr>
          <w:spacing w:val="-4"/>
          <w:sz w:val="28"/>
          <w:szCs w:val="28"/>
        </w:rPr>
        <w:t>.</w:t>
      </w:r>
    </w:p>
    <w:p w:rsidR="00270E42" w:rsidRDefault="00270E42" w:rsidP="00270E4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70E42">
        <w:rPr>
          <w:sz w:val="28"/>
          <w:szCs w:val="28"/>
        </w:rPr>
        <w:t>При этом объекты, ранее прошедшие конкурсный отбор</w:t>
      </w:r>
      <w:r w:rsidR="00FB0F3A">
        <w:rPr>
          <w:sz w:val="28"/>
          <w:szCs w:val="28"/>
        </w:rPr>
        <w:t xml:space="preserve">, </w:t>
      </w:r>
      <w:r w:rsidRPr="00270E42">
        <w:rPr>
          <w:sz w:val="28"/>
          <w:szCs w:val="28"/>
        </w:rPr>
        <w:t>в годах, предшествующих году проведения конкурсного отбора, но не реализованные из-за недостаточности выделенных средств, в каждом из следующих фина</w:t>
      </w:r>
      <w:r w:rsidRPr="00270E42">
        <w:rPr>
          <w:sz w:val="28"/>
          <w:szCs w:val="28"/>
        </w:rPr>
        <w:t>н</w:t>
      </w:r>
      <w:r w:rsidRPr="00270E42">
        <w:rPr>
          <w:sz w:val="28"/>
          <w:szCs w:val="28"/>
        </w:rPr>
        <w:t xml:space="preserve">совых лет (в течение пяти лет с даты проведения конкурсного отбора) </w:t>
      </w:r>
      <w:r>
        <w:rPr>
          <w:sz w:val="28"/>
          <w:szCs w:val="28"/>
        </w:rPr>
        <w:t>вкл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чаются в Подпрограмму и </w:t>
      </w:r>
      <w:r w:rsidRPr="00270E42">
        <w:rPr>
          <w:sz w:val="28"/>
          <w:szCs w:val="28"/>
        </w:rPr>
        <w:t>финансируются за счет средств федерального, о</w:t>
      </w:r>
      <w:r w:rsidRPr="00270E42">
        <w:rPr>
          <w:sz w:val="28"/>
          <w:szCs w:val="28"/>
        </w:rPr>
        <w:t>б</w:t>
      </w:r>
      <w:r w:rsidRPr="00270E42">
        <w:rPr>
          <w:sz w:val="28"/>
          <w:szCs w:val="28"/>
        </w:rPr>
        <w:lastRenderedPageBreak/>
        <w:t>ластного и местного бюджетов в приоритетном порядке по отношению к объектам, прошедшим конкурсный отбор в</w:t>
      </w:r>
      <w:proofErr w:type="gramEnd"/>
      <w:r w:rsidRPr="00270E42">
        <w:rPr>
          <w:sz w:val="28"/>
          <w:szCs w:val="28"/>
        </w:rPr>
        <w:t xml:space="preserve"> </w:t>
      </w:r>
      <w:proofErr w:type="gramStart"/>
      <w:r w:rsidRPr="00270E42">
        <w:rPr>
          <w:sz w:val="28"/>
          <w:szCs w:val="28"/>
        </w:rPr>
        <w:t>текущем году (в хронологич</w:t>
      </w:r>
      <w:r w:rsidRPr="00270E42">
        <w:rPr>
          <w:sz w:val="28"/>
          <w:szCs w:val="28"/>
        </w:rPr>
        <w:t>е</w:t>
      </w:r>
      <w:r w:rsidRPr="00270E42">
        <w:rPr>
          <w:sz w:val="28"/>
          <w:szCs w:val="28"/>
        </w:rPr>
        <w:t xml:space="preserve">ском порядке включения в перечень соответствующих объектов в рамках своей категории) при </w:t>
      </w:r>
      <w:r>
        <w:rPr>
          <w:sz w:val="28"/>
          <w:szCs w:val="28"/>
        </w:rPr>
        <w:t>условиях:</w:t>
      </w:r>
      <w:proofErr w:type="gramEnd"/>
    </w:p>
    <w:p w:rsidR="00270E42" w:rsidRDefault="00270E42" w:rsidP="00270E42">
      <w:pPr>
        <w:autoSpaceDE w:val="0"/>
        <w:autoSpaceDN w:val="0"/>
        <w:adjustRightInd w:val="0"/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прохождения </w:t>
      </w:r>
      <w:r w:rsidRPr="00875902">
        <w:rPr>
          <w:spacing w:val="-4"/>
          <w:sz w:val="28"/>
          <w:szCs w:val="28"/>
        </w:rPr>
        <w:t>интегральн</w:t>
      </w:r>
      <w:r>
        <w:rPr>
          <w:spacing w:val="-4"/>
          <w:sz w:val="28"/>
          <w:szCs w:val="28"/>
        </w:rPr>
        <w:t>ой</w:t>
      </w:r>
      <w:r w:rsidRPr="00875902">
        <w:rPr>
          <w:spacing w:val="-4"/>
          <w:sz w:val="28"/>
          <w:szCs w:val="28"/>
        </w:rPr>
        <w:t xml:space="preserve"> оценк</w:t>
      </w:r>
      <w:r>
        <w:rPr>
          <w:spacing w:val="-4"/>
          <w:sz w:val="28"/>
          <w:szCs w:val="28"/>
        </w:rPr>
        <w:t>и</w:t>
      </w:r>
      <w:r w:rsidRPr="00875902">
        <w:rPr>
          <w:spacing w:val="-4"/>
          <w:sz w:val="28"/>
          <w:szCs w:val="28"/>
        </w:rPr>
        <w:t xml:space="preserve"> в установленном Правительством Кировской области порядке</w:t>
      </w:r>
      <w:r>
        <w:rPr>
          <w:spacing w:val="-4"/>
          <w:sz w:val="28"/>
          <w:szCs w:val="28"/>
        </w:rPr>
        <w:t>;</w:t>
      </w:r>
    </w:p>
    <w:p w:rsidR="00270E42" w:rsidRPr="00270E42" w:rsidRDefault="00270E42" w:rsidP="00270E4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70E42">
        <w:rPr>
          <w:sz w:val="28"/>
          <w:szCs w:val="28"/>
        </w:rPr>
        <w:t>подтверждени</w:t>
      </w:r>
      <w:r>
        <w:rPr>
          <w:sz w:val="28"/>
          <w:szCs w:val="28"/>
        </w:rPr>
        <w:t>я</w:t>
      </w:r>
      <w:r w:rsidRPr="00270E42">
        <w:rPr>
          <w:sz w:val="28"/>
          <w:szCs w:val="28"/>
        </w:rPr>
        <w:t xml:space="preserve"> </w:t>
      </w:r>
      <w:r w:rsidR="00471EF3">
        <w:rPr>
          <w:sz w:val="28"/>
          <w:szCs w:val="28"/>
        </w:rPr>
        <w:t xml:space="preserve">наличия </w:t>
      </w:r>
      <w:r w:rsidRPr="00270E42">
        <w:rPr>
          <w:rFonts w:eastAsia="Calibri"/>
          <w:sz w:val="28"/>
          <w:szCs w:val="28"/>
        </w:rPr>
        <w:t>инвестиционных проектов в сфере АПК в сельских поселениях, на территории которых планируется реализация мер</w:t>
      </w:r>
      <w:r w:rsidRPr="00270E42">
        <w:rPr>
          <w:rFonts w:eastAsia="Calibri"/>
          <w:sz w:val="28"/>
          <w:szCs w:val="28"/>
        </w:rPr>
        <w:t>о</w:t>
      </w:r>
      <w:r w:rsidRPr="00270E42">
        <w:rPr>
          <w:rFonts w:eastAsia="Calibri"/>
          <w:sz w:val="28"/>
          <w:szCs w:val="28"/>
        </w:rPr>
        <w:t xml:space="preserve">приятия Подпрограммы, </w:t>
      </w:r>
      <w:r w:rsidRPr="00270E42">
        <w:rPr>
          <w:sz w:val="28"/>
          <w:szCs w:val="28"/>
        </w:rPr>
        <w:t>реализованных в течение трех лет, предшеству</w:t>
      </w:r>
      <w:r w:rsidRPr="00270E42">
        <w:rPr>
          <w:sz w:val="28"/>
          <w:szCs w:val="28"/>
        </w:rPr>
        <w:t>ю</w:t>
      </w:r>
      <w:r w:rsidRPr="00270E42">
        <w:rPr>
          <w:sz w:val="28"/>
          <w:szCs w:val="28"/>
        </w:rPr>
        <w:t>щих году включения объекта в Подпрограмм</w:t>
      </w:r>
      <w:r>
        <w:rPr>
          <w:sz w:val="28"/>
          <w:szCs w:val="28"/>
        </w:rPr>
        <w:t>у</w:t>
      </w:r>
      <w:r w:rsidRPr="00270E42">
        <w:rPr>
          <w:sz w:val="28"/>
          <w:szCs w:val="28"/>
        </w:rPr>
        <w:t>, либо находящи</w:t>
      </w:r>
      <w:r w:rsidR="00471EF3">
        <w:rPr>
          <w:sz w:val="28"/>
          <w:szCs w:val="28"/>
        </w:rPr>
        <w:t>х</w:t>
      </w:r>
      <w:r w:rsidRPr="00270E42">
        <w:rPr>
          <w:sz w:val="28"/>
          <w:szCs w:val="28"/>
        </w:rPr>
        <w:t xml:space="preserve">ся на стадии реализации или подготовки к реализации в течение двух лет, следующих </w:t>
      </w:r>
      <w:r w:rsidR="00471EF3">
        <w:rPr>
          <w:sz w:val="28"/>
          <w:szCs w:val="28"/>
        </w:rPr>
        <w:t xml:space="preserve">за </w:t>
      </w:r>
      <w:r w:rsidRPr="00270E42">
        <w:rPr>
          <w:sz w:val="28"/>
          <w:szCs w:val="28"/>
        </w:rPr>
        <w:t>год</w:t>
      </w:r>
      <w:r w:rsidR="00471EF3">
        <w:rPr>
          <w:sz w:val="28"/>
          <w:szCs w:val="28"/>
        </w:rPr>
        <w:t>ом</w:t>
      </w:r>
      <w:r w:rsidRPr="00270E42">
        <w:rPr>
          <w:sz w:val="28"/>
          <w:szCs w:val="28"/>
        </w:rPr>
        <w:t xml:space="preserve"> включения </w:t>
      </w:r>
      <w:r>
        <w:rPr>
          <w:sz w:val="28"/>
          <w:szCs w:val="28"/>
        </w:rPr>
        <w:t xml:space="preserve">в </w:t>
      </w:r>
      <w:r w:rsidRPr="00270E42">
        <w:rPr>
          <w:sz w:val="28"/>
          <w:szCs w:val="28"/>
        </w:rPr>
        <w:t>Подпрограмм</w:t>
      </w:r>
      <w:r>
        <w:rPr>
          <w:sz w:val="28"/>
          <w:szCs w:val="28"/>
        </w:rPr>
        <w:t>у</w:t>
      </w:r>
      <w:r w:rsidRPr="00270E42">
        <w:rPr>
          <w:sz w:val="28"/>
          <w:szCs w:val="28"/>
        </w:rPr>
        <w:t>.</w:t>
      </w:r>
    </w:p>
    <w:p w:rsidR="00270E42" w:rsidRDefault="00270E42" w:rsidP="00270E4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70E42">
        <w:rPr>
          <w:sz w:val="28"/>
          <w:szCs w:val="28"/>
        </w:rPr>
        <w:t>По истечении пяти лет со дня включения объекта в перечень соответс</w:t>
      </w:r>
      <w:r w:rsidRPr="00270E42">
        <w:rPr>
          <w:sz w:val="28"/>
          <w:szCs w:val="28"/>
        </w:rPr>
        <w:t>т</w:t>
      </w:r>
      <w:r w:rsidRPr="00270E42">
        <w:rPr>
          <w:sz w:val="28"/>
          <w:szCs w:val="28"/>
        </w:rPr>
        <w:t>вующих объектов в рамках своей категории, прошедши</w:t>
      </w:r>
      <w:r w:rsidR="00471EF3">
        <w:rPr>
          <w:sz w:val="28"/>
          <w:szCs w:val="28"/>
        </w:rPr>
        <w:t>е</w:t>
      </w:r>
      <w:r w:rsidRPr="00270E42">
        <w:rPr>
          <w:sz w:val="28"/>
          <w:szCs w:val="28"/>
        </w:rPr>
        <w:t xml:space="preserve"> конкурсный отбор</w:t>
      </w:r>
      <w:r w:rsidR="00471EF3">
        <w:rPr>
          <w:sz w:val="28"/>
          <w:szCs w:val="28"/>
        </w:rPr>
        <w:t>,</w:t>
      </w:r>
      <w:r w:rsidRPr="00270E42">
        <w:rPr>
          <w:sz w:val="28"/>
          <w:szCs w:val="28"/>
        </w:rPr>
        <w:t xml:space="preserve"> муниципальные районы (городские округа) вправе вновь представить такие объекты для участия в конкурсном отборе на общих основаниях».</w:t>
      </w:r>
    </w:p>
    <w:p w:rsidR="00CB6B27" w:rsidRDefault="00CB6B27" w:rsidP="00CB6B2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Пункт 5.8 изложить в следующей редакции:</w:t>
      </w:r>
    </w:p>
    <w:p w:rsidR="00CB6B27" w:rsidRDefault="00CB6B27" w:rsidP="00CB6B2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«5.8. </w:t>
      </w:r>
      <w:proofErr w:type="gramStart"/>
      <w:r w:rsidR="003A5D03">
        <w:rPr>
          <w:sz w:val="28"/>
          <w:szCs w:val="28"/>
        </w:rPr>
        <w:t>Отдельные о</w:t>
      </w:r>
      <w:r>
        <w:rPr>
          <w:sz w:val="28"/>
          <w:szCs w:val="28"/>
        </w:rPr>
        <w:t>бъекты, ранее прошедшие конкурсный отбор в сост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ве проектов комплексного обустройства площадок под компактную жили</w:t>
      </w:r>
      <w:r>
        <w:rPr>
          <w:sz w:val="28"/>
          <w:szCs w:val="28"/>
        </w:rPr>
        <w:t>щ</w:t>
      </w:r>
      <w:r>
        <w:rPr>
          <w:sz w:val="28"/>
          <w:szCs w:val="28"/>
        </w:rPr>
        <w:t>ную застройку в сельских поселениях</w:t>
      </w:r>
      <w:r w:rsidR="00574F28">
        <w:rPr>
          <w:sz w:val="28"/>
          <w:szCs w:val="28"/>
        </w:rPr>
        <w:t>, в годах, предшествующих году пров</w:t>
      </w:r>
      <w:r w:rsidR="00574F28">
        <w:rPr>
          <w:sz w:val="28"/>
          <w:szCs w:val="28"/>
        </w:rPr>
        <w:t>е</w:t>
      </w:r>
      <w:r w:rsidR="00574F28">
        <w:rPr>
          <w:sz w:val="28"/>
          <w:szCs w:val="28"/>
        </w:rPr>
        <w:t>дения конкурсного отбора, но не реализованные из-за недостаточности выд</w:t>
      </w:r>
      <w:r w:rsidR="00574F28">
        <w:rPr>
          <w:sz w:val="28"/>
          <w:szCs w:val="28"/>
        </w:rPr>
        <w:t>е</w:t>
      </w:r>
      <w:r w:rsidR="00574F28">
        <w:rPr>
          <w:sz w:val="28"/>
          <w:szCs w:val="28"/>
        </w:rPr>
        <w:t xml:space="preserve">ленных средств, </w:t>
      </w:r>
      <w:r w:rsidR="003A5D03">
        <w:rPr>
          <w:sz w:val="28"/>
          <w:szCs w:val="28"/>
        </w:rPr>
        <w:t>относящиеся к одной из</w:t>
      </w:r>
      <w:r w:rsidR="00574F28">
        <w:rPr>
          <w:sz w:val="28"/>
          <w:szCs w:val="28"/>
        </w:rPr>
        <w:t xml:space="preserve"> категори</w:t>
      </w:r>
      <w:r w:rsidR="003A5D03">
        <w:rPr>
          <w:sz w:val="28"/>
          <w:szCs w:val="28"/>
        </w:rPr>
        <w:t>й</w:t>
      </w:r>
      <w:r w:rsidR="00574F28">
        <w:rPr>
          <w:sz w:val="28"/>
          <w:szCs w:val="28"/>
        </w:rPr>
        <w:t>, ук</w:t>
      </w:r>
      <w:r w:rsidR="00574F28">
        <w:rPr>
          <w:sz w:val="28"/>
          <w:szCs w:val="28"/>
        </w:rPr>
        <w:t>а</w:t>
      </w:r>
      <w:r w:rsidR="00574F28">
        <w:rPr>
          <w:sz w:val="28"/>
          <w:szCs w:val="28"/>
        </w:rPr>
        <w:t>занны</w:t>
      </w:r>
      <w:r w:rsidR="003A5D03">
        <w:rPr>
          <w:sz w:val="28"/>
          <w:szCs w:val="28"/>
        </w:rPr>
        <w:t>х</w:t>
      </w:r>
      <w:r w:rsidR="00574F28">
        <w:rPr>
          <w:sz w:val="28"/>
          <w:szCs w:val="28"/>
        </w:rPr>
        <w:t xml:space="preserve"> в подпунктах 1.2.1 – 1.2.6 настоящего Порядка, </w:t>
      </w:r>
      <w:r w:rsidR="00FB783E">
        <w:rPr>
          <w:sz w:val="28"/>
          <w:szCs w:val="28"/>
        </w:rPr>
        <w:t>включаются в пер</w:t>
      </w:r>
      <w:r w:rsidR="00FB783E">
        <w:rPr>
          <w:sz w:val="28"/>
          <w:szCs w:val="28"/>
        </w:rPr>
        <w:t>е</w:t>
      </w:r>
      <w:r w:rsidR="00FB783E">
        <w:rPr>
          <w:sz w:val="28"/>
          <w:szCs w:val="28"/>
        </w:rPr>
        <w:t>чень соответствующих объектов в рамках своей категории в приорите</w:t>
      </w:r>
      <w:r w:rsidR="00FB783E">
        <w:rPr>
          <w:sz w:val="28"/>
          <w:szCs w:val="28"/>
        </w:rPr>
        <w:t>т</w:t>
      </w:r>
      <w:r w:rsidR="00FB783E">
        <w:rPr>
          <w:sz w:val="28"/>
          <w:szCs w:val="28"/>
        </w:rPr>
        <w:t>ном порядке</w:t>
      </w:r>
      <w:r w:rsidR="00FB783E" w:rsidRPr="00270E42">
        <w:rPr>
          <w:sz w:val="28"/>
          <w:szCs w:val="28"/>
        </w:rPr>
        <w:t xml:space="preserve"> по отношению к</w:t>
      </w:r>
      <w:proofErr w:type="gramEnd"/>
      <w:r w:rsidR="00FB783E" w:rsidRPr="00270E42">
        <w:rPr>
          <w:sz w:val="28"/>
          <w:szCs w:val="28"/>
        </w:rPr>
        <w:t xml:space="preserve"> объектам, прошедшим конкурсный отбор в текущем году (в хронологич</w:t>
      </w:r>
      <w:r w:rsidR="00FB783E" w:rsidRPr="00270E42">
        <w:rPr>
          <w:sz w:val="28"/>
          <w:szCs w:val="28"/>
        </w:rPr>
        <w:t>е</w:t>
      </w:r>
      <w:r w:rsidR="00FB783E" w:rsidRPr="00270E42">
        <w:rPr>
          <w:sz w:val="28"/>
          <w:szCs w:val="28"/>
        </w:rPr>
        <w:t>ском порядке включения в перечень соответствующих объектов в рамках своей категории)</w:t>
      </w:r>
      <w:r w:rsidR="00FB783E">
        <w:rPr>
          <w:sz w:val="28"/>
          <w:szCs w:val="28"/>
        </w:rPr>
        <w:t xml:space="preserve">». </w:t>
      </w:r>
    </w:p>
    <w:p w:rsidR="00FD4145" w:rsidRPr="00F50E55" w:rsidRDefault="00DD647C" w:rsidP="00A46E1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50E55">
        <w:rPr>
          <w:sz w:val="28"/>
          <w:szCs w:val="28"/>
        </w:rPr>
        <w:t>4</w:t>
      </w:r>
      <w:r w:rsidR="00FD4145" w:rsidRPr="00F50E55">
        <w:rPr>
          <w:sz w:val="28"/>
          <w:szCs w:val="28"/>
        </w:rPr>
        <w:t>. Приложение № 6 к Порядку изложить в новой редакции согласно приложению № 1.</w:t>
      </w:r>
    </w:p>
    <w:p w:rsidR="00FD4145" w:rsidRPr="00F50E55" w:rsidRDefault="00DD647C" w:rsidP="00A46E1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50E55">
        <w:rPr>
          <w:sz w:val="28"/>
          <w:szCs w:val="28"/>
        </w:rPr>
        <w:lastRenderedPageBreak/>
        <w:t>5. Приложение № 8 к Порядку изложить в новой редакции согласно приложению № 2.</w:t>
      </w:r>
    </w:p>
    <w:p w:rsidR="00DD240D" w:rsidRDefault="00DD647C" w:rsidP="00DD240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50E55">
        <w:rPr>
          <w:sz w:val="28"/>
          <w:szCs w:val="28"/>
        </w:rPr>
        <w:t xml:space="preserve">6. </w:t>
      </w:r>
      <w:r w:rsidR="00DD240D" w:rsidRPr="00F50E55">
        <w:rPr>
          <w:sz w:val="28"/>
          <w:szCs w:val="28"/>
        </w:rPr>
        <w:t>Приложение № 9 к Порядку изложить в новой редакции согласно приложению № 3.</w:t>
      </w:r>
    </w:p>
    <w:p w:rsidR="00E94E42" w:rsidRPr="00F50E55" w:rsidRDefault="00E94E42" w:rsidP="00DD240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Приложение № 11</w:t>
      </w:r>
      <w:r w:rsidRPr="00E94E42">
        <w:rPr>
          <w:sz w:val="28"/>
          <w:szCs w:val="28"/>
        </w:rPr>
        <w:t xml:space="preserve"> </w:t>
      </w:r>
      <w:r w:rsidRPr="00F50E55">
        <w:rPr>
          <w:sz w:val="28"/>
          <w:szCs w:val="28"/>
        </w:rPr>
        <w:t xml:space="preserve">к Порядку изложить в новой редакции согласно приложению № </w:t>
      </w:r>
      <w:r>
        <w:rPr>
          <w:sz w:val="28"/>
          <w:szCs w:val="28"/>
        </w:rPr>
        <w:t>4</w:t>
      </w:r>
      <w:r w:rsidRPr="00F50E55">
        <w:rPr>
          <w:sz w:val="28"/>
          <w:szCs w:val="28"/>
        </w:rPr>
        <w:t>.</w:t>
      </w:r>
    </w:p>
    <w:p w:rsidR="00FD4145" w:rsidRDefault="00FD4145" w:rsidP="00FD4145">
      <w:pPr>
        <w:jc w:val="center"/>
        <w:rPr>
          <w:sz w:val="28"/>
          <w:szCs w:val="28"/>
        </w:rPr>
      </w:pPr>
    </w:p>
    <w:p w:rsidR="00FD4145" w:rsidRPr="00034507" w:rsidRDefault="00FD4145" w:rsidP="00FD414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26395A" w:rsidRPr="00E9489D" w:rsidRDefault="0026395A" w:rsidP="00FD4145">
      <w:pPr>
        <w:spacing w:after="720" w:line="360" w:lineRule="auto"/>
        <w:jc w:val="center"/>
        <w:rPr>
          <w:sz w:val="28"/>
          <w:szCs w:val="28"/>
        </w:rPr>
      </w:pPr>
    </w:p>
    <w:sectPr w:rsidR="0026395A" w:rsidRPr="00E9489D" w:rsidSect="00C1008F">
      <w:headerReference w:type="default" r:id="rId8"/>
      <w:pgSz w:w="11906" w:h="16838"/>
      <w:pgMar w:top="96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ECB" w:rsidRDefault="000D4ECB" w:rsidP="009A175B">
      <w:r>
        <w:separator/>
      </w:r>
    </w:p>
  </w:endnote>
  <w:endnote w:type="continuationSeparator" w:id="0">
    <w:p w:rsidR="000D4ECB" w:rsidRDefault="000D4ECB" w:rsidP="009A1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ECB" w:rsidRDefault="000D4ECB" w:rsidP="009A175B">
      <w:r>
        <w:separator/>
      </w:r>
    </w:p>
  </w:footnote>
  <w:footnote w:type="continuationSeparator" w:id="0">
    <w:p w:rsidR="000D4ECB" w:rsidRDefault="000D4ECB" w:rsidP="009A1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1D" w:rsidRDefault="005B721D" w:rsidP="00434D0D">
    <w:pPr>
      <w:pStyle w:val="a6"/>
      <w:jc w:val="center"/>
      <w:rPr>
        <w:sz w:val="28"/>
        <w:szCs w:val="28"/>
      </w:rPr>
    </w:pPr>
    <w:r w:rsidRPr="00F653C5">
      <w:rPr>
        <w:sz w:val="28"/>
        <w:szCs w:val="28"/>
      </w:rPr>
      <w:fldChar w:fldCharType="begin"/>
    </w:r>
    <w:r w:rsidRPr="00F653C5">
      <w:rPr>
        <w:sz w:val="28"/>
        <w:szCs w:val="28"/>
      </w:rPr>
      <w:instrText xml:space="preserve"> PAGE   \* MERGEFORMAT </w:instrText>
    </w:r>
    <w:r w:rsidRPr="00F653C5">
      <w:rPr>
        <w:sz w:val="28"/>
        <w:szCs w:val="28"/>
      </w:rPr>
      <w:fldChar w:fldCharType="separate"/>
    </w:r>
    <w:r w:rsidR="003A5D03">
      <w:rPr>
        <w:noProof/>
        <w:sz w:val="28"/>
        <w:szCs w:val="28"/>
      </w:rPr>
      <w:t>6</w:t>
    </w:r>
    <w:r w:rsidRPr="00F653C5">
      <w:rPr>
        <w:sz w:val="28"/>
        <w:szCs w:val="28"/>
      </w:rPr>
      <w:fldChar w:fldCharType="end"/>
    </w:r>
  </w:p>
  <w:p w:rsidR="005B721D" w:rsidRDefault="005B721D" w:rsidP="00434D0D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41738"/>
    <w:rsid w:val="000026D4"/>
    <w:rsid w:val="00080F4E"/>
    <w:rsid w:val="000B3191"/>
    <w:rsid w:val="000D4ECB"/>
    <w:rsid w:val="000F3922"/>
    <w:rsid w:val="000F39EA"/>
    <w:rsid w:val="00103F96"/>
    <w:rsid w:val="0016105B"/>
    <w:rsid w:val="001A6D29"/>
    <w:rsid w:val="001D55B9"/>
    <w:rsid w:val="0021363B"/>
    <w:rsid w:val="00216684"/>
    <w:rsid w:val="0026395A"/>
    <w:rsid w:val="00270E42"/>
    <w:rsid w:val="00281A65"/>
    <w:rsid w:val="002A5353"/>
    <w:rsid w:val="002D1148"/>
    <w:rsid w:val="0032699B"/>
    <w:rsid w:val="00351B43"/>
    <w:rsid w:val="0036457C"/>
    <w:rsid w:val="00392C80"/>
    <w:rsid w:val="003A1AFA"/>
    <w:rsid w:val="003A5D03"/>
    <w:rsid w:val="003D74E4"/>
    <w:rsid w:val="003E73B0"/>
    <w:rsid w:val="00434D0D"/>
    <w:rsid w:val="004400E3"/>
    <w:rsid w:val="00471EF3"/>
    <w:rsid w:val="00480459"/>
    <w:rsid w:val="004A5B5C"/>
    <w:rsid w:val="004E1E5F"/>
    <w:rsid w:val="004F3A0A"/>
    <w:rsid w:val="00574F28"/>
    <w:rsid w:val="005A7A30"/>
    <w:rsid w:val="005B721D"/>
    <w:rsid w:val="005C2822"/>
    <w:rsid w:val="005D0D36"/>
    <w:rsid w:val="00606C25"/>
    <w:rsid w:val="00614638"/>
    <w:rsid w:val="00616E5C"/>
    <w:rsid w:val="0065094A"/>
    <w:rsid w:val="006909E0"/>
    <w:rsid w:val="006A0A82"/>
    <w:rsid w:val="006B6ADE"/>
    <w:rsid w:val="006D0826"/>
    <w:rsid w:val="006D7F59"/>
    <w:rsid w:val="00755A49"/>
    <w:rsid w:val="00784A18"/>
    <w:rsid w:val="007B4CB1"/>
    <w:rsid w:val="007D40DE"/>
    <w:rsid w:val="007D5E04"/>
    <w:rsid w:val="007F3315"/>
    <w:rsid w:val="00841738"/>
    <w:rsid w:val="00857CA1"/>
    <w:rsid w:val="00864261"/>
    <w:rsid w:val="008A7456"/>
    <w:rsid w:val="008B4329"/>
    <w:rsid w:val="008B6483"/>
    <w:rsid w:val="00902893"/>
    <w:rsid w:val="00922FDB"/>
    <w:rsid w:val="00951282"/>
    <w:rsid w:val="00983F50"/>
    <w:rsid w:val="0099605F"/>
    <w:rsid w:val="009A175B"/>
    <w:rsid w:val="009A7C5B"/>
    <w:rsid w:val="009B1E72"/>
    <w:rsid w:val="009D3B71"/>
    <w:rsid w:val="00A03086"/>
    <w:rsid w:val="00A24919"/>
    <w:rsid w:val="00A46E19"/>
    <w:rsid w:val="00A92891"/>
    <w:rsid w:val="00AA7B99"/>
    <w:rsid w:val="00AC2342"/>
    <w:rsid w:val="00AD2F64"/>
    <w:rsid w:val="00AE0E46"/>
    <w:rsid w:val="00AE4BA0"/>
    <w:rsid w:val="00AE6D1A"/>
    <w:rsid w:val="00B065F6"/>
    <w:rsid w:val="00B10D18"/>
    <w:rsid w:val="00B160D3"/>
    <w:rsid w:val="00B371FE"/>
    <w:rsid w:val="00B73E8C"/>
    <w:rsid w:val="00B904D2"/>
    <w:rsid w:val="00BC629A"/>
    <w:rsid w:val="00BE2068"/>
    <w:rsid w:val="00C1008F"/>
    <w:rsid w:val="00C107B8"/>
    <w:rsid w:val="00C22519"/>
    <w:rsid w:val="00C45E96"/>
    <w:rsid w:val="00C62319"/>
    <w:rsid w:val="00C9267B"/>
    <w:rsid w:val="00CA18DD"/>
    <w:rsid w:val="00CB5708"/>
    <w:rsid w:val="00CB6B27"/>
    <w:rsid w:val="00CC507C"/>
    <w:rsid w:val="00CF6FBD"/>
    <w:rsid w:val="00D06230"/>
    <w:rsid w:val="00D13330"/>
    <w:rsid w:val="00D909CD"/>
    <w:rsid w:val="00DA5D69"/>
    <w:rsid w:val="00DB35C2"/>
    <w:rsid w:val="00DD1513"/>
    <w:rsid w:val="00DD240D"/>
    <w:rsid w:val="00DD647C"/>
    <w:rsid w:val="00E02D9F"/>
    <w:rsid w:val="00E160D8"/>
    <w:rsid w:val="00E5686A"/>
    <w:rsid w:val="00E61D8C"/>
    <w:rsid w:val="00E9489D"/>
    <w:rsid w:val="00E94E42"/>
    <w:rsid w:val="00F278EA"/>
    <w:rsid w:val="00F31255"/>
    <w:rsid w:val="00F50E55"/>
    <w:rsid w:val="00F554F4"/>
    <w:rsid w:val="00F653C5"/>
    <w:rsid w:val="00F70CA6"/>
    <w:rsid w:val="00F74B46"/>
    <w:rsid w:val="00FA60C6"/>
    <w:rsid w:val="00FB0F3A"/>
    <w:rsid w:val="00FB783E"/>
    <w:rsid w:val="00FC6CA0"/>
    <w:rsid w:val="00FD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7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8A7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269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269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17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175B"/>
    <w:rPr>
      <w:sz w:val="24"/>
      <w:szCs w:val="24"/>
    </w:rPr>
  </w:style>
  <w:style w:type="paragraph" w:styleId="a8">
    <w:name w:val="footer"/>
    <w:basedOn w:val="a"/>
    <w:link w:val="a9"/>
    <w:uiPriority w:val="99"/>
    <w:rsid w:val="009A17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175B"/>
    <w:rPr>
      <w:sz w:val="24"/>
      <w:szCs w:val="24"/>
    </w:rPr>
  </w:style>
  <w:style w:type="paragraph" w:customStyle="1" w:styleId="ConsPlusTitle">
    <w:name w:val="ConsPlusTitle"/>
    <w:uiPriority w:val="99"/>
    <w:rsid w:val="002639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uiPriority w:val="34"/>
    <w:qFormat/>
    <w:rsid w:val="004F3A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88AF487BD486AD21532424DF60E88E762D33CB225DAA4D371B721897ED10B8585A108CEDEDD7CB93A573e2GB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70450-2909-4778-95AB-2B83B79F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8922</CharactersWithSpaces>
  <SharedDoc>false</SharedDoc>
  <HLinks>
    <vt:vector size="6" baseType="variant">
      <vt:variant>
        <vt:i4>65541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2</dc:creator>
  <cp:lastModifiedBy>Иван А. Крылатых</cp:lastModifiedBy>
  <cp:revision>4</cp:revision>
  <cp:lastPrinted>2016-02-03T10:34:00Z</cp:lastPrinted>
  <dcterms:created xsi:type="dcterms:W3CDTF">2016-02-02T07:03:00Z</dcterms:created>
  <dcterms:modified xsi:type="dcterms:W3CDTF">2016-02-03T10:39:00Z</dcterms:modified>
</cp:coreProperties>
</file>